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8D4" w:rsidRDefault="005908D4" w:rsidP="00180391">
      <w:pPr>
        <w:ind w:left="848"/>
        <w:jc w:val="both"/>
        <w:rPr>
          <w:rtl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דיאגרמה 6" o:spid="_x0000_i1027" type="#_x0000_t75" style="width:417.75pt;height:243.75pt;visibility:visible">
            <v:imagedata r:id="rId7" o:title=""/>
            <o:lock v:ext="edit" aspectratio="f"/>
          </v:shape>
        </w:pict>
      </w:r>
    </w:p>
    <w:p w:rsidR="005908D4" w:rsidRDefault="005908D4" w:rsidP="00180391">
      <w:pPr>
        <w:jc w:val="both"/>
        <w:rPr>
          <w:rtl/>
        </w:rPr>
      </w:pPr>
    </w:p>
    <w:p w:rsidR="005908D4" w:rsidRDefault="005908D4" w:rsidP="00180391">
      <w:pPr>
        <w:jc w:val="both"/>
        <w:rPr>
          <w:rtl/>
        </w:rPr>
      </w:pPr>
    </w:p>
    <w:p w:rsidR="005908D4" w:rsidRDefault="005908D4" w:rsidP="00180391">
      <w:pPr>
        <w:jc w:val="both"/>
        <w:rPr>
          <w:rtl/>
        </w:rPr>
      </w:pP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2"/>
        <w:gridCol w:w="2516"/>
        <w:gridCol w:w="2304"/>
        <w:gridCol w:w="2304"/>
      </w:tblGrid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שם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המערכת</w:t>
            </w: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שילובית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rPr>
          <w:trHeight w:val="303"/>
        </w:trPr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תוכן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התיק</w:t>
            </w:r>
            <w:r w:rsidRPr="00DE1217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124" w:type="dxa"/>
            <w:gridSpan w:val="3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b/>
                <w:bCs/>
                <w:rtl/>
              </w:rPr>
              <w:t>מדריך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למשתמש</w:t>
            </w:r>
            <w:r w:rsidRPr="00DE1217">
              <w:rPr>
                <w:b/>
                <w:bCs/>
                <w:rtl/>
              </w:rPr>
              <w:t xml:space="preserve">- </w:t>
            </w:r>
            <w:r w:rsidRPr="00DE1217">
              <w:rPr>
                <w:rFonts w:hint="cs"/>
                <w:b/>
                <w:bCs/>
                <w:rtl/>
              </w:rPr>
              <w:t>מנהל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מדור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קבלה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וקלידה</w:t>
            </w: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גרסא</w:t>
            </w: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tl/>
              </w:rPr>
              <w:t>0.1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rtl/>
              </w:rPr>
              <w:t>בתאריך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tl/>
              </w:rPr>
              <w:t>11-2009</w:t>
            </w: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מנהל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הפרויקט</w:t>
            </w:r>
            <w:r w:rsidRPr="00DE1217">
              <w:rPr>
                <w:b/>
                <w:bCs/>
                <w:rtl/>
              </w:rPr>
              <w:t xml:space="preserve">                  </w:t>
            </w: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rtl/>
              </w:rPr>
              <w:t>רץ</w:t>
            </w:r>
            <w:r w:rsidRPr="00DE1217">
              <w:rPr>
                <w:rtl/>
              </w:rPr>
              <w:t xml:space="preserve"> </w:t>
            </w:r>
            <w:r w:rsidRPr="00DE1217">
              <w:rPr>
                <w:rFonts w:hint="cs"/>
                <w:rtl/>
              </w:rPr>
              <w:t>שגיא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מנהל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המערכת</w:t>
            </w:r>
            <w:r w:rsidRPr="00DE1217">
              <w:rPr>
                <w:b/>
                <w:bCs/>
                <w:rtl/>
              </w:rPr>
              <w:t xml:space="preserve">                  </w:t>
            </w: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rtl/>
              </w:rPr>
              <w:t>אילן</w:t>
            </w:r>
            <w:r w:rsidRPr="00DE1217">
              <w:rPr>
                <w:rtl/>
              </w:rPr>
              <w:t xml:space="preserve"> </w:t>
            </w:r>
            <w:r w:rsidRPr="00DE1217">
              <w:rPr>
                <w:rFonts w:hint="cs"/>
                <w:rtl/>
              </w:rPr>
              <w:t>שחם</w:t>
            </w:r>
            <w:r w:rsidRPr="00DE1217">
              <w:rPr>
                <w:rtl/>
              </w:rPr>
              <w:t xml:space="preserve">, </w:t>
            </w:r>
            <w:r w:rsidRPr="00DE1217">
              <w:rPr>
                <w:rFonts w:hint="cs"/>
                <w:rtl/>
              </w:rPr>
              <w:t>חיים</w:t>
            </w:r>
            <w:r w:rsidRPr="00DE1217">
              <w:rPr>
                <w:rtl/>
              </w:rPr>
              <w:t xml:space="preserve"> </w:t>
            </w:r>
            <w:r w:rsidRPr="00DE1217">
              <w:rPr>
                <w:rFonts w:hint="cs"/>
                <w:rtl/>
              </w:rPr>
              <w:t>הופמן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תיק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נכתב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ע</w:t>
            </w:r>
            <w:r w:rsidRPr="00DE1217">
              <w:rPr>
                <w:b/>
                <w:bCs/>
                <w:rtl/>
              </w:rPr>
              <w:t>"</w:t>
            </w:r>
            <w:r w:rsidRPr="00DE1217">
              <w:rPr>
                <w:rFonts w:hint="cs"/>
                <w:b/>
                <w:bCs/>
                <w:rtl/>
              </w:rPr>
              <w:t>י</w:t>
            </w: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rtl/>
              </w:rPr>
              <w:t>אודליה</w:t>
            </w:r>
            <w:r w:rsidRPr="00DE1217">
              <w:rPr>
                <w:rtl/>
              </w:rPr>
              <w:t xml:space="preserve"> </w:t>
            </w:r>
            <w:r w:rsidRPr="00DE1217">
              <w:rPr>
                <w:rFonts w:hint="cs"/>
                <w:rtl/>
              </w:rPr>
              <w:t>ליטבק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rtl/>
              </w:rPr>
              <w:t>בתאריך</w:t>
            </w:r>
            <w:r w:rsidRPr="00DE1217">
              <w:rPr>
                <w:rtl/>
              </w:rPr>
              <w:t xml:space="preserve"> 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tl/>
              </w:rPr>
              <w:t>11-2009</w:t>
            </w: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  <w:tr w:rsidR="005908D4" w:rsidRPr="00DE1217">
        <w:tc>
          <w:tcPr>
            <w:tcW w:w="2092" w:type="dxa"/>
          </w:tcPr>
          <w:p w:rsidR="005908D4" w:rsidRPr="00DE1217" w:rsidRDefault="005908D4" w:rsidP="00180391">
            <w:pPr>
              <w:spacing w:after="0" w:line="240" w:lineRule="auto"/>
              <w:jc w:val="both"/>
              <w:rPr>
                <w:b/>
                <w:bCs/>
              </w:rPr>
            </w:pPr>
            <w:r w:rsidRPr="00DE1217">
              <w:rPr>
                <w:rFonts w:hint="cs"/>
                <w:b/>
                <w:bCs/>
                <w:rtl/>
              </w:rPr>
              <w:t>אושר</w:t>
            </w:r>
            <w:r w:rsidRPr="00DE1217">
              <w:rPr>
                <w:b/>
                <w:bCs/>
                <w:rtl/>
              </w:rPr>
              <w:t xml:space="preserve"> </w:t>
            </w:r>
            <w:r w:rsidRPr="00DE1217">
              <w:rPr>
                <w:rFonts w:hint="cs"/>
                <w:b/>
                <w:bCs/>
                <w:rtl/>
              </w:rPr>
              <w:t>ע</w:t>
            </w:r>
            <w:r w:rsidRPr="00DE1217">
              <w:rPr>
                <w:b/>
                <w:bCs/>
                <w:rtl/>
              </w:rPr>
              <w:t>"</w:t>
            </w:r>
            <w:r w:rsidRPr="00DE1217">
              <w:rPr>
                <w:rFonts w:hint="cs"/>
                <w:b/>
                <w:bCs/>
                <w:rtl/>
              </w:rPr>
              <w:t>י</w:t>
            </w:r>
            <w:r w:rsidRPr="00DE1217">
              <w:rPr>
                <w:b/>
                <w:bCs/>
                <w:rtl/>
              </w:rPr>
              <w:t xml:space="preserve">          </w:t>
            </w:r>
          </w:p>
        </w:tc>
        <w:tc>
          <w:tcPr>
            <w:tcW w:w="2516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  <w:r w:rsidRPr="00DE1217">
              <w:rPr>
                <w:rFonts w:hint="cs"/>
                <w:rtl/>
              </w:rPr>
              <w:t>בתאריך</w:t>
            </w:r>
          </w:p>
        </w:tc>
        <w:tc>
          <w:tcPr>
            <w:tcW w:w="2304" w:type="dxa"/>
          </w:tcPr>
          <w:p w:rsidR="005908D4" w:rsidRPr="00DE1217" w:rsidRDefault="005908D4" w:rsidP="00180391">
            <w:pPr>
              <w:spacing w:after="0" w:line="240" w:lineRule="auto"/>
              <w:jc w:val="both"/>
            </w:pPr>
          </w:p>
        </w:tc>
      </w:tr>
    </w:tbl>
    <w:p w:rsidR="005908D4" w:rsidRDefault="005908D4" w:rsidP="00180391">
      <w:pPr>
        <w:jc w:val="both"/>
        <w:rPr>
          <w:rtl/>
        </w:rPr>
      </w:pPr>
    </w:p>
    <w:p w:rsidR="005908D4" w:rsidRDefault="005908D4" w:rsidP="00180391">
      <w:pPr>
        <w:jc w:val="both"/>
        <w:rPr>
          <w:rtl/>
        </w:rPr>
      </w:pPr>
    </w:p>
    <w:p w:rsidR="005908D4" w:rsidRDefault="005908D4" w:rsidP="00180391">
      <w:pPr>
        <w:jc w:val="both"/>
        <w:rPr>
          <w:rtl/>
        </w:rPr>
      </w:pPr>
    </w:p>
    <w:p w:rsidR="005908D4" w:rsidRPr="001C515F" w:rsidRDefault="005908D4" w:rsidP="00180391">
      <w:pPr>
        <w:jc w:val="both"/>
        <w:rPr>
          <w:b/>
          <w:bCs/>
          <w:rtl/>
        </w:rPr>
      </w:pPr>
      <w:r w:rsidRPr="001C515F">
        <w:rPr>
          <w:rFonts w:hint="cs"/>
          <w:b/>
          <w:bCs/>
          <w:sz w:val="32"/>
          <w:szCs w:val="36"/>
          <w:rtl/>
        </w:rPr>
        <w:t>תוכן</w:t>
      </w:r>
      <w:r w:rsidRPr="001C515F">
        <w:rPr>
          <w:b/>
          <w:bCs/>
          <w:sz w:val="32"/>
          <w:szCs w:val="36"/>
          <w:rtl/>
        </w:rPr>
        <w:t xml:space="preserve"> </w:t>
      </w:r>
      <w:r w:rsidRPr="001C515F">
        <w:rPr>
          <w:rFonts w:hint="cs"/>
          <w:b/>
          <w:bCs/>
          <w:sz w:val="32"/>
          <w:szCs w:val="36"/>
          <w:rtl/>
        </w:rPr>
        <w:t>עניינים</w:t>
      </w:r>
      <w:r w:rsidRPr="001C515F">
        <w:rPr>
          <w:b/>
          <w:bCs/>
          <w:sz w:val="32"/>
          <w:szCs w:val="36"/>
          <w:rtl/>
        </w:rPr>
        <w:t xml:space="preserve"> :</w:t>
      </w:r>
    </w:p>
    <w:p w:rsidR="005908D4" w:rsidRDefault="005908D4">
      <w:pPr>
        <w:pStyle w:val="TOC1"/>
        <w:tabs>
          <w:tab w:val="left" w:pos="2158"/>
          <w:tab w:val="right" w:leader="underscore" w:pos="10194"/>
        </w:tabs>
        <w:rPr>
          <w:rFonts w:cs="Arial"/>
          <w:b w:val="0"/>
          <w:bCs w:val="0"/>
          <w:caps w:val="0"/>
          <w:noProof/>
          <w:sz w:val="22"/>
          <w:szCs w:val="22"/>
          <w:u w:val="none"/>
          <w:rtl/>
        </w:rPr>
      </w:pPr>
      <w:r>
        <w:rPr>
          <w:rFonts w:cs="Times New Roman"/>
          <w:b w:val="0"/>
          <w:bCs w:val="0"/>
          <w:caps w:val="0"/>
          <w:szCs w:val="22"/>
          <w:rtl/>
        </w:rPr>
        <w:fldChar w:fldCharType="begin"/>
      </w:r>
      <w:r>
        <w:rPr>
          <w:rFonts w:cs="Times New Roman"/>
          <w:b w:val="0"/>
          <w:bCs w:val="0"/>
          <w:caps w:val="0"/>
          <w:szCs w:val="22"/>
          <w:rtl/>
        </w:rPr>
        <w:instrText xml:space="preserve"> </w:instrText>
      </w:r>
      <w:r>
        <w:rPr>
          <w:rFonts w:cs="Times New Roman"/>
          <w:b w:val="0"/>
          <w:bCs w:val="0"/>
          <w:caps w:val="0"/>
          <w:szCs w:val="22"/>
        </w:rPr>
        <w:instrText>TOC</w:instrText>
      </w:r>
      <w:r>
        <w:rPr>
          <w:rFonts w:cs="Times New Roman"/>
          <w:b w:val="0"/>
          <w:bCs w:val="0"/>
          <w:caps w:val="0"/>
          <w:szCs w:val="22"/>
          <w:rtl/>
        </w:rPr>
        <w:instrText xml:space="preserve"> \</w:instrText>
      </w:r>
      <w:r>
        <w:rPr>
          <w:rFonts w:cs="Times New Roman"/>
          <w:b w:val="0"/>
          <w:bCs w:val="0"/>
          <w:caps w:val="0"/>
          <w:szCs w:val="22"/>
        </w:rPr>
        <w:instrText>h \z \t</w:instrText>
      </w:r>
      <w:r>
        <w:rPr>
          <w:rFonts w:cs="Times New Roman"/>
          <w:b w:val="0"/>
          <w:bCs w:val="0"/>
          <w:caps w:val="0"/>
          <w:szCs w:val="22"/>
          <w:rtl/>
        </w:rPr>
        <w:instrText xml:space="preserve"> "מיספור 1,1,מספור 2,2" </w:instrText>
      </w:r>
      <w:r>
        <w:rPr>
          <w:rFonts w:cs="Times New Roman"/>
          <w:b w:val="0"/>
          <w:bCs w:val="0"/>
          <w:caps w:val="0"/>
          <w:szCs w:val="22"/>
          <w:rtl/>
        </w:rPr>
        <w:fldChar w:fldCharType="separate"/>
      </w:r>
      <w:hyperlink w:anchor="_Toc247519757" w:history="1">
        <w:r w:rsidRPr="00255C50">
          <w:rPr>
            <w:rStyle w:val="Hyperlink"/>
            <w:rFonts w:cs="Tahoma"/>
            <w:noProof/>
          </w:rPr>
          <w:t>1.</w:t>
        </w:r>
        <w:r>
          <w:rPr>
            <w:rFonts w:cs="Arial"/>
            <w:b w:val="0"/>
            <w:bCs w:val="0"/>
            <w:caps w:val="0"/>
            <w:noProof/>
            <w:sz w:val="22"/>
            <w:szCs w:val="22"/>
            <w:u w:val="none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מסכי מערכת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Toc247519757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58" w:history="1">
        <w:r w:rsidRPr="00255C50">
          <w:rPr>
            <w:rStyle w:val="Hyperlink"/>
            <w:rFonts w:cs="Tahoma"/>
            <w:noProof/>
          </w:rPr>
          <w:t>1.1.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טיפול בכפולים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Toc247519758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59" w:history="1">
        <w:r w:rsidRPr="00255C50">
          <w:rPr>
            <w:rStyle w:val="Hyperlink"/>
            <w:rFonts w:cs="Tahoma"/>
            <w:noProof/>
          </w:rPr>
          <w:t>1.2.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פיצול מנה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Toc247519759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1"/>
        <w:tabs>
          <w:tab w:val="left" w:pos="2158"/>
          <w:tab w:val="right" w:leader="underscore" w:pos="10194"/>
        </w:tabs>
        <w:rPr>
          <w:rFonts w:cs="Arial"/>
          <w:b w:val="0"/>
          <w:bCs w:val="0"/>
          <w:caps w:val="0"/>
          <w:noProof/>
          <w:sz w:val="22"/>
          <w:szCs w:val="22"/>
          <w:u w:val="none"/>
          <w:rtl/>
        </w:rPr>
      </w:pPr>
      <w:hyperlink w:anchor="_Toc247519760" w:history="1">
        <w:r w:rsidRPr="00255C50">
          <w:rPr>
            <w:rStyle w:val="Hyperlink"/>
            <w:rFonts w:cs="Tahoma"/>
            <w:noProof/>
          </w:rPr>
          <w:t>2.</w:t>
        </w:r>
        <w:r>
          <w:rPr>
            <w:rFonts w:cs="Arial"/>
            <w:b w:val="0"/>
            <w:bCs w:val="0"/>
            <w:caps w:val="0"/>
            <w:noProof/>
            <w:sz w:val="22"/>
            <w:szCs w:val="22"/>
            <w:u w:val="none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דוחות מדור קבלה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Toc247519760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1" w:history="1">
        <w:r w:rsidRPr="00255C50">
          <w:rPr>
            <w:rStyle w:val="Hyperlink"/>
            <w:rFonts w:cs="Tahoma"/>
            <w:noProof/>
          </w:rPr>
          <w:t>2.1.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מנות חסרות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Toc247519761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2" w:history="1">
        <w:r w:rsidRPr="00255C50">
          <w:rPr>
            <w:rStyle w:val="Hyperlink"/>
            <w:rFonts w:cs="Tahoma"/>
            <w:noProof/>
          </w:rPr>
          <w:t>2.1.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מנות עודפות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Toc247519762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3" w:history="1">
        <w:r w:rsidRPr="00255C50">
          <w:rPr>
            <w:rStyle w:val="Hyperlink"/>
            <w:rFonts w:cs="Tahoma"/>
            <w:noProof/>
          </w:rPr>
          <w:t>2.2.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מנות כפולות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Toc247519763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4" w:history="1">
        <w:r w:rsidRPr="00255C50">
          <w:rPr>
            <w:rStyle w:val="Hyperlink"/>
            <w:rFonts w:cs="Tahoma"/>
            <w:noProof/>
          </w:rPr>
          <w:t>2.3.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ארגזים חסרים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Toc247519764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5" w:history="1">
        <w:r w:rsidRPr="00255C50">
          <w:rPr>
            <w:rStyle w:val="Hyperlink"/>
            <w:rFonts w:cs="Tahoma"/>
            <w:noProof/>
          </w:rPr>
          <w:t>2.4.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ארגזים שהתקבלו במרב"ד וטרם נקלטו בקבלה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Toc247519765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1"/>
        <w:tabs>
          <w:tab w:val="left" w:pos="2158"/>
          <w:tab w:val="right" w:leader="underscore" w:pos="10194"/>
        </w:tabs>
        <w:rPr>
          <w:rFonts w:cs="Arial"/>
          <w:b w:val="0"/>
          <w:bCs w:val="0"/>
          <w:caps w:val="0"/>
          <w:noProof/>
          <w:sz w:val="22"/>
          <w:szCs w:val="22"/>
          <w:u w:val="none"/>
          <w:rtl/>
        </w:rPr>
      </w:pPr>
      <w:hyperlink w:anchor="_Toc247519766" w:history="1">
        <w:r w:rsidRPr="00255C50">
          <w:rPr>
            <w:rStyle w:val="Hyperlink"/>
            <w:rFonts w:cs="Tahoma"/>
            <w:noProof/>
          </w:rPr>
          <w:t>3.</w:t>
        </w:r>
        <w:r>
          <w:rPr>
            <w:rFonts w:cs="Arial"/>
            <w:b w:val="0"/>
            <w:bCs w:val="0"/>
            <w:caps w:val="0"/>
            <w:noProof/>
            <w:sz w:val="22"/>
            <w:szCs w:val="22"/>
            <w:u w:val="none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דוחות מדור קלידה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Toc247519766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7" w:history="1">
        <w:r w:rsidRPr="00255C50">
          <w:rPr>
            <w:rStyle w:val="Hyperlink"/>
            <w:rFonts w:cs="Tahoma"/>
            <w:noProof/>
          </w:rPr>
          <w:t>3.1.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שגויים מחברות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Toc247519767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>
      <w:pPr>
        <w:pStyle w:val="TOC2"/>
        <w:tabs>
          <w:tab w:val="left" w:pos="3482"/>
        </w:tabs>
        <w:rPr>
          <w:rFonts w:cs="Arial"/>
          <w:b w:val="0"/>
          <w:bCs w:val="0"/>
          <w:smallCaps w:val="0"/>
          <w:noProof/>
          <w:sz w:val="22"/>
          <w:szCs w:val="22"/>
          <w:rtl/>
        </w:rPr>
      </w:pPr>
      <w:hyperlink w:anchor="_Toc247519768" w:history="1">
        <w:r w:rsidRPr="00255C50">
          <w:rPr>
            <w:rStyle w:val="Hyperlink"/>
            <w:rFonts w:cs="Tahoma"/>
            <w:noProof/>
          </w:rPr>
          <w:t>3.1.</w:t>
        </w:r>
        <w:r>
          <w:rPr>
            <w:rFonts w:cs="Arial"/>
            <w:b w:val="0"/>
            <w:bCs w:val="0"/>
            <w:smallCaps w:val="0"/>
            <w:noProof/>
            <w:sz w:val="22"/>
            <w:szCs w:val="22"/>
            <w:rtl/>
          </w:rPr>
          <w:tab/>
        </w:r>
        <w:r w:rsidRPr="00255C50">
          <w:rPr>
            <w:rStyle w:val="Hyperlink"/>
            <w:rFonts w:cs="Tahoma"/>
            <w:noProof/>
            <w:rtl/>
          </w:rPr>
          <w:t>דוח ניקוב קלפיות</w:t>
        </w:r>
        <w:r>
          <w:rPr>
            <w:noProof/>
            <w:webHidden/>
            <w:rtl/>
          </w:rPr>
          <w:tab/>
        </w:r>
        <w:r>
          <w:rPr>
            <w:noProof/>
            <w:webHidden/>
            <w:rtl/>
          </w:rPr>
          <w:fldChar w:fldCharType="begin"/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  <w:webHidden/>
          </w:rPr>
          <w:instrText>PAGEREF</w:instrText>
        </w:r>
        <w:r>
          <w:rPr>
            <w:noProof/>
            <w:webHidden/>
            <w:rtl/>
          </w:rPr>
          <w:instrText xml:space="preserve"> _</w:instrText>
        </w:r>
        <w:r>
          <w:rPr>
            <w:noProof/>
            <w:webHidden/>
          </w:rPr>
          <w:instrText>Toc247519768 \h</w:instrText>
        </w:r>
        <w:r>
          <w:rPr>
            <w:noProof/>
            <w:webHidden/>
            <w:rtl/>
          </w:rPr>
          <w:instrText xml:space="preserve"> </w:instrText>
        </w:r>
        <w:r>
          <w:rPr>
            <w:noProof/>
          </w:rPr>
        </w:r>
        <w:r>
          <w:rPr>
            <w:noProof/>
            <w:webHidden/>
            <w:rtl/>
          </w:rPr>
          <w:fldChar w:fldCharType="separate"/>
        </w:r>
        <w:r>
          <w:rPr>
            <w:noProof/>
            <w:webHidden/>
            <w:rtl/>
          </w:rPr>
          <w:t>2</w:t>
        </w:r>
        <w:r>
          <w:rPr>
            <w:noProof/>
            <w:webHidden/>
            <w:rtl/>
          </w:rPr>
          <w:fldChar w:fldCharType="end"/>
        </w:r>
      </w:hyperlink>
    </w:p>
    <w:p w:rsidR="005908D4" w:rsidRDefault="005908D4" w:rsidP="00011A16">
      <w:pPr>
        <w:jc w:val="both"/>
        <w:rPr>
          <w:rtl/>
        </w:rPr>
      </w:pPr>
      <w:r>
        <w:rPr>
          <w:rFonts w:cs="Times New Roman"/>
          <w:b/>
          <w:bCs/>
          <w:caps/>
          <w:szCs w:val="22"/>
          <w:rtl/>
        </w:rPr>
        <w:fldChar w:fldCharType="end"/>
      </w:r>
      <w:r>
        <w:rPr>
          <w:rtl/>
        </w:rPr>
        <w:t xml:space="preserve"> </w:t>
      </w:r>
      <w:r>
        <w:rPr>
          <w:rtl/>
        </w:rPr>
        <w:br w:type="page"/>
      </w:r>
    </w:p>
    <w:p w:rsidR="005908D4" w:rsidRDefault="005908D4" w:rsidP="00326481">
      <w:pPr>
        <w:pStyle w:val="1"/>
        <w:jc w:val="both"/>
      </w:pPr>
      <w:bookmarkStart w:id="0" w:name="_Toc247519757"/>
      <w:r>
        <w:rPr>
          <w:rtl/>
        </w:rPr>
        <w:t>מסכי מערכת</w:t>
      </w:r>
      <w:bookmarkEnd w:id="0"/>
      <w:r>
        <w:rPr>
          <w:rtl/>
        </w:rPr>
        <w:t xml:space="preserve"> </w:t>
      </w:r>
    </w:p>
    <w:p w:rsidR="005908D4" w:rsidRDefault="005908D4" w:rsidP="00180391">
      <w:pPr>
        <w:pStyle w:val="2"/>
        <w:jc w:val="both"/>
      </w:pPr>
      <w:bookmarkStart w:id="1" w:name="_Toc247519758"/>
      <w:r>
        <w:rPr>
          <w:rFonts w:hint="cs"/>
          <w:rtl/>
        </w:rPr>
        <w:t>טיפול</w:t>
      </w:r>
      <w:r>
        <w:rPr>
          <w:rtl/>
        </w:rPr>
        <w:t xml:space="preserve"> </w:t>
      </w:r>
      <w:r>
        <w:rPr>
          <w:rFonts w:hint="cs"/>
          <w:rtl/>
        </w:rPr>
        <w:t>בכפולים</w:t>
      </w:r>
      <w:bookmarkEnd w:id="1"/>
      <w:r>
        <w:rPr>
          <w:rtl/>
        </w:rPr>
        <w:t xml:space="preserve"> </w:t>
      </w:r>
    </w:p>
    <w:p w:rsidR="005908D4" w:rsidRDefault="005908D4" w:rsidP="00B618ED">
      <w:pPr>
        <w:pStyle w:val="3"/>
        <w:rPr>
          <w:rtl/>
        </w:rPr>
      </w:pPr>
      <w:r>
        <w:rPr>
          <w:rFonts w:hint="cs"/>
          <w:rtl/>
        </w:rPr>
        <w:t>כללי</w:t>
      </w:r>
    </w:p>
    <w:p w:rsidR="005908D4" w:rsidRDefault="005908D4" w:rsidP="00180391">
      <w:pPr>
        <w:ind w:left="1418"/>
        <w:jc w:val="both"/>
        <w:rPr>
          <w:rtl/>
        </w:rPr>
      </w:pPr>
      <w:r w:rsidRPr="000814AF">
        <w:rPr>
          <w:rFonts w:hint="cs"/>
          <w:rtl/>
        </w:rPr>
        <w:t>מסך</w:t>
      </w:r>
      <w:r w:rsidRPr="000814AF">
        <w:rPr>
          <w:rtl/>
        </w:rPr>
        <w:t xml:space="preserve"> </w:t>
      </w:r>
      <w:r>
        <w:rPr>
          <w:rFonts w:hint="cs"/>
          <w:rtl/>
        </w:rPr>
        <w:t>טיפול</w:t>
      </w:r>
      <w:r>
        <w:rPr>
          <w:rtl/>
        </w:rPr>
        <w:t xml:space="preserve"> </w:t>
      </w:r>
      <w:r>
        <w:rPr>
          <w:rFonts w:hint="cs"/>
          <w:rtl/>
        </w:rPr>
        <w:t>בכפולים</w:t>
      </w:r>
      <w:r>
        <w:rPr>
          <w:rtl/>
        </w:rPr>
        <w:t xml:space="preserve"> </w:t>
      </w:r>
      <w:r>
        <w:rPr>
          <w:rFonts w:hint="cs"/>
          <w:rtl/>
        </w:rPr>
        <w:t>מיועד</w:t>
      </w:r>
      <w:r>
        <w:rPr>
          <w:rtl/>
        </w:rPr>
        <w:t xml:space="preserve"> </w:t>
      </w:r>
      <w:r>
        <w:rPr>
          <w:rFonts w:hint="cs"/>
          <w:rtl/>
        </w:rPr>
        <w:t>לצורכי</w:t>
      </w:r>
      <w:r>
        <w:rPr>
          <w:rtl/>
        </w:rPr>
        <w:t xml:space="preserve"> </w:t>
      </w:r>
      <w:r>
        <w:rPr>
          <w:rFonts w:hint="cs"/>
          <w:rtl/>
        </w:rPr>
        <w:t>צפייה</w:t>
      </w:r>
      <w:r>
        <w:rPr>
          <w:rtl/>
        </w:rPr>
        <w:t xml:space="preserve"> </w:t>
      </w:r>
      <w:r>
        <w:rPr>
          <w:rFonts w:hint="cs"/>
          <w:rtl/>
        </w:rPr>
        <w:t>וטיפול</w:t>
      </w:r>
      <w:r>
        <w:rPr>
          <w:rtl/>
        </w:rPr>
        <w:t xml:space="preserve"> </w:t>
      </w:r>
      <w:r>
        <w:rPr>
          <w:rFonts w:hint="cs"/>
          <w:rtl/>
        </w:rPr>
        <w:t>במחברות</w:t>
      </w:r>
      <w:r>
        <w:rPr>
          <w:rtl/>
        </w:rPr>
        <w:t xml:space="preserve"> </w:t>
      </w:r>
      <w:r>
        <w:rPr>
          <w:rFonts w:hint="cs"/>
          <w:rtl/>
        </w:rPr>
        <w:t>כפולות</w:t>
      </w:r>
      <w:r>
        <w:rPr>
          <w:rtl/>
        </w:rPr>
        <w:t xml:space="preserve"> </w:t>
      </w:r>
      <w:r>
        <w:rPr>
          <w:rFonts w:hint="cs"/>
          <w:rtl/>
        </w:rPr>
        <w:t>אשר</w:t>
      </w:r>
      <w:r>
        <w:rPr>
          <w:rtl/>
        </w:rPr>
        <w:t xml:space="preserve"> </w:t>
      </w:r>
      <w:r>
        <w:rPr>
          <w:rFonts w:hint="cs"/>
          <w:rtl/>
        </w:rPr>
        <w:t>נרשמו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ת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 </w:t>
      </w:r>
      <w:r>
        <w:rPr>
          <w:rFonts w:hint="cs"/>
          <w:rtl/>
        </w:rPr>
        <w:t>וסמל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זהה</w:t>
      </w:r>
      <w:r>
        <w:rPr>
          <w:rtl/>
        </w:rPr>
        <w:t xml:space="preserve"> </w:t>
      </w:r>
      <w:r>
        <w:rPr>
          <w:rFonts w:hint="cs"/>
          <w:rtl/>
        </w:rPr>
        <w:t>במספר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, </w:t>
      </w:r>
      <w:r>
        <w:rPr>
          <w:rFonts w:hint="cs"/>
          <w:rtl/>
        </w:rPr>
        <w:t>המסך</w:t>
      </w:r>
      <w:r>
        <w:rPr>
          <w:rtl/>
        </w:rPr>
        <w:t xml:space="preserve"> </w:t>
      </w:r>
      <w:r>
        <w:rPr>
          <w:rFonts w:hint="cs"/>
          <w:rtl/>
        </w:rPr>
        <w:t>מחולק</w:t>
      </w:r>
      <w:r>
        <w:rPr>
          <w:rtl/>
        </w:rPr>
        <w:t xml:space="preserve"> </w:t>
      </w:r>
      <w:r>
        <w:rPr>
          <w:rFonts w:hint="cs"/>
          <w:rtl/>
        </w:rPr>
        <w:t>לשני</w:t>
      </w:r>
      <w:r>
        <w:rPr>
          <w:rtl/>
        </w:rPr>
        <w:t xml:space="preserve"> </w:t>
      </w:r>
      <w:r>
        <w:rPr>
          <w:rFonts w:hint="cs"/>
          <w:rtl/>
        </w:rPr>
        <w:t>חלקים</w:t>
      </w:r>
      <w:r>
        <w:rPr>
          <w:rtl/>
        </w:rPr>
        <w:t xml:space="preserve"> </w:t>
      </w:r>
      <w:r>
        <w:rPr>
          <w:rFonts w:hint="cs"/>
          <w:rtl/>
        </w:rPr>
        <w:t>כאשר</w:t>
      </w:r>
      <w:r>
        <w:rPr>
          <w:rtl/>
        </w:rPr>
        <w:t xml:space="preserve"> </w:t>
      </w:r>
      <w:r>
        <w:rPr>
          <w:rFonts w:hint="cs"/>
          <w:rtl/>
        </w:rPr>
        <w:t>בחלק</w:t>
      </w:r>
      <w:r>
        <w:rPr>
          <w:rtl/>
        </w:rPr>
        <w:t xml:space="preserve"> </w:t>
      </w:r>
      <w:r>
        <w:rPr>
          <w:rFonts w:hint="cs"/>
          <w:rtl/>
        </w:rPr>
        <w:t>העליון</w:t>
      </w:r>
      <w:r>
        <w:rPr>
          <w:rtl/>
        </w:rPr>
        <w:t xml:space="preserve"> </w:t>
      </w:r>
      <w:r>
        <w:rPr>
          <w:rFonts w:hint="cs"/>
          <w:rtl/>
        </w:rPr>
        <w:t>מוצגות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</w:t>
      </w:r>
      <w:r>
        <w:rPr>
          <w:rFonts w:hint="cs"/>
          <w:rtl/>
        </w:rPr>
        <w:t>הכפולות</w:t>
      </w:r>
      <w:r>
        <w:rPr>
          <w:rtl/>
        </w:rPr>
        <w:t xml:space="preserve"> </w:t>
      </w:r>
      <w:r>
        <w:rPr>
          <w:rFonts w:hint="cs"/>
          <w:rtl/>
        </w:rPr>
        <w:t>ופרטיהן</w:t>
      </w:r>
      <w:r>
        <w:rPr>
          <w:rtl/>
        </w:rPr>
        <w:t xml:space="preserve"> </w:t>
      </w:r>
      <w:r>
        <w:rPr>
          <w:rFonts w:hint="cs"/>
          <w:rtl/>
        </w:rPr>
        <w:t>ובסימון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מוצגות</w:t>
      </w:r>
      <w:r>
        <w:rPr>
          <w:rtl/>
        </w:rPr>
        <w:t xml:space="preserve"> </w:t>
      </w:r>
      <w:r>
        <w:rPr>
          <w:rFonts w:hint="cs"/>
          <w:rtl/>
        </w:rPr>
        <w:t>בחלק</w:t>
      </w:r>
      <w:r>
        <w:rPr>
          <w:rtl/>
        </w:rPr>
        <w:t xml:space="preserve"> </w:t>
      </w:r>
      <w:r>
        <w:rPr>
          <w:rFonts w:hint="cs"/>
          <w:rtl/>
        </w:rPr>
        <w:t>התחתון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שבהן</w:t>
      </w:r>
      <w:r>
        <w:rPr>
          <w:rtl/>
        </w:rPr>
        <w:t xml:space="preserve"> </w:t>
      </w:r>
      <w:r>
        <w:rPr>
          <w:rFonts w:hint="cs"/>
          <w:rtl/>
        </w:rPr>
        <w:t>מופיעה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.</w:t>
      </w:r>
    </w:p>
    <w:p w:rsidR="005908D4" w:rsidRDefault="005908D4" w:rsidP="00734D21">
      <w:pPr>
        <w:spacing w:after="0"/>
        <w:ind w:left="1440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למסך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object w:dxaOrig="476" w:dyaOrig="357">
          <v:shape id="_x0000_i1028" type="#_x0000_t75" style="width:24pt;height:17.25pt" o:ole="">
            <v:imagedata r:id="rId8" o:title=""/>
          </v:shape>
          <o:OLEObject Type="Embed" ProgID="Msxml2.SAXXMLReader.5.0" ShapeID="_x0000_i1028" DrawAspect="Content" ObjectID="_1381136906" r:id="rId9"/>
        </w:object>
      </w:r>
      <w:r>
        <w:rPr>
          <w:rFonts w:hint="cs"/>
          <w:rtl/>
        </w:rPr>
        <w:t>תוכניות</w:t>
      </w:r>
      <w:r>
        <w:rPr>
          <w:rtl/>
        </w:rPr>
        <w:t xml:space="preserve"> </w:t>
      </w:r>
      <w:r>
        <w:rPr>
          <w:rFonts w:hint="cs"/>
          <w:rtl/>
        </w:rPr>
        <w:t>שירות</w:t>
      </w:r>
      <w:r>
        <w:rPr>
          <w:rtl/>
        </w:rPr>
        <w:t xml:space="preserve"> -- &gt; </w:t>
      </w:r>
      <w:r>
        <w:rPr>
          <w:rFonts w:hint="cs"/>
          <w:rtl/>
        </w:rPr>
        <w:t>מסך</w:t>
      </w:r>
      <w:r>
        <w:rPr>
          <w:rtl/>
        </w:rPr>
        <w:t xml:space="preserve"> </w:t>
      </w:r>
      <w:r>
        <w:rPr>
          <w:rFonts w:hint="cs"/>
          <w:rtl/>
        </w:rPr>
        <w:t>טיפול</w:t>
      </w:r>
      <w:r>
        <w:rPr>
          <w:rtl/>
        </w:rPr>
        <w:t xml:space="preserve"> </w:t>
      </w:r>
      <w:r>
        <w:rPr>
          <w:rFonts w:hint="cs"/>
          <w:rtl/>
        </w:rPr>
        <w:t>במחברות</w:t>
      </w:r>
      <w:r>
        <w:rPr>
          <w:rtl/>
        </w:rPr>
        <w:t xml:space="preserve"> </w:t>
      </w:r>
      <w:r>
        <w:rPr>
          <w:rFonts w:hint="cs"/>
          <w:rtl/>
        </w:rPr>
        <w:t>כפולות</w:t>
      </w:r>
      <w:r>
        <w:rPr>
          <w:rtl/>
        </w:rPr>
        <w:t>.</w:t>
      </w:r>
    </w:p>
    <w:p w:rsidR="005908D4" w:rsidRDefault="005908D4" w:rsidP="00734D21">
      <w:pPr>
        <w:spacing w:after="120"/>
        <w:ind w:left="1440"/>
        <w:rPr>
          <w:rtl/>
        </w:rPr>
      </w:pPr>
    </w:p>
    <w:p w:rsidR="005908D4" w:rsidRDefault="005908D4" w:rsidP="00B618ED">
      <w:pPr>
        <w:pStyle w:val="3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מסך</w:t>
      </w:r>
    </w:p>
    <w:p w:rsidR="005908D4" w:rsidRDefault="005908D4" w:rsidP="00B618ED">
      <w:pPr>
        <w:ind w:left="1440"/>
        <w:rPr>
          <w:rtl/>
        </w:rPr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26" type="#_x0000_t62" style="position:absolute;left:0;text-align:left;margin-left:393.3pt;margin-top:248.15pt;width:110.75pt;height:32.15pt;z-index:251671040;v-text-anchor:middle" adj="-9683,-2889,-1503,9893,20021,-60403,21688,-55511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26" inset="0,,0">
              <w:txbxContent>
                <w:p w:rsidR="005908D4" w:rsidRPr="00EE5675" w:rsidRDefault="005908D4" w:rsidP="00734D21">
                  <w:pPr>
                    <w:rPr>
                      <w:sz w:val="16"/>
                      <w:szCs w:val="16"/>
                    </w:rPr>
                  </w:pPr>
                  <w:r>
                    <w:rPr>
                      <w:rFonts w:ascii="Tahoma" w:hAnsi="Tahoma"/>
                      <w:sz w:val="16"/>
                      <w:szCs w:val="16"/>
                      <w:rtl/>
                    </w:rPr>
                    <w:t xml:space="preserve"> 3. רשימת מנות המכילות  את המחברת הכפולה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7" type="#_x0000_t62" style="position:absolute;left:0;text-align:left;margin-left:366.9pt;margin-top:132.6pt;width:114.8pt;height:23.5pt;z-index:251670016;v-text-anchor:middle" adj="-7808,-3998,-1731,9893,25539,-18687,27458,-13795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27" inset="0,,0">
              <w:txbxContent>
                <w:p w:rsidR="005908D4" w:rsidRPr="00EE5675" w:rsidRDefault="005908D4" w:rsidP="00734D21">
                  <w:pPr>
                    <w:rPr>
                      <w:sz w:val="16"/>
                      <w:szCs w:val="16"/>
                    </w:rPr>
                  </w:pPr>
                  <w:r>
                    <w:rPr>
                      <w:rFonts w:ascii="Tahoma" w:hAnsi="Tahoma"/>
                      <w:sz w:val="16"/>
                      <w:szCs w:val="16"/>
                      <w:rtl/>
                    </w:rPr>
                    <w:t xml:space="preserve"> 2. רשימת מחברות כפולות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8" type="#_x0000_t62" style="position:absolute;left:0;text-align:left;margin-left:1.7pt;margin-top:9.8pt;width:1in;height:18pt;z-index:251668992;v-text-anchor:middle" adj="24165,4596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28" inset="0,0,.5mm,0">
              <w:txbxContent>
                <w:p w:rsidR="005908D4" w:rsidRPr="00EE5675" w:rsidRDefault="005908D4" w:rsidP="00734D21">
                  <w:pPr>
                    <w:rPr>
                      <w:sz w:val="16"/>
                      <w:szCs w:val="16"/>
                    </w:rPr>
                  </w:pPr>
                  <w:r>
                    <w:rPr>
                      <w:rFonts w:ascii="Tahoma" w:hAnsi="Tahoma"/>
                      <w:sz w:val="16"/>
                      <w:szCs w:val="16"/>
                      <w:rtl/>
                    </w:rPr>
                    <w:t xml:space="preserve">4. </w:t>
                  </w:r>
                  <w:r w:rsidRPr="00EE5675">
                    <w:rPr>
                      <w:rFonts w:ascii="Tahoma" w:hAnsi="Tahoma"/>
                      <w:sz w:val="16"/>
                      <w:szCs w:val="16"/>
                      <w:rtl/>
                    </w:rPr>
                    <w:t>כפתורי</w:t>
                  </w:r>
                  <w:r>
                    <w:rPr>
                      <w:rFonts w:ascii="Tahoma" w:hAnsi="Tahoma"/>
                      <w:sz w:val="16"/>
                      <w:szCs w:val="16"/>
                      <w:rtl/>
                    </w:rPr>
                    <w:t xml:space="preserve"> </w:t>
                  </w:r>
                  <w:r w:rsidRPr="00EE5675">
                    <w:rPr>
                      <w:rFonts w:ascii="Tahoma" w:hAnsi="Tahoma"/>
                      <w:sz w:val="16"/>
                      <w:szCs w:val="16"/>
                      <w:rtl/>
                    </w:rPr>
                    <w:t>תפעול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29" type="#_x0000_t62" style="position:absolute;left:0;text-align:left;margin-left:-31.2pt;margin-top:82.3pt;width:63.35pt;height:18pt;z-index:251672064;v-text-anchor:middle" adj="41785,-1116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29" inset="0,0,.5mm,0">
              <w:txbxContent>
                <w:p w:rsidR="005908D4" w:rsidRPr="00EE5675" w:rsidRDefault="005908D4" w:rsidP="00734D21">
                  <w:pPr>
                    <w:rPr>
                      <w:sz w:val="16"/>
                      <w:szCs w:val="16"/>
                    </w:rPr>
                  </w:pPr>
                  <w:r>
                    <w:rPr>
                      <w:rFonts w:ascii="Tahoma" w:hAnsi="Tahoma"/>
                      <w:sz w:val="16"/>
                      <w:szCs w:val="16"/>
                      <w:rtl/>
                    </w:rPr>
                    <w:t>1. שורת חיפוש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713" o:spid="_x0000_i1029" type="#_x0000_t75" style="width:435pt;height:317.25pt;visibility:visible">
            <v:imagedata r:id="rId10" o:title=""/>
          </v:shape>
        </w:pict>
      </w:r>
    </w:p>
    <w:p w:rsidR="005908D4" w:rsidRDefault="005908D4" w:rsidP="00482603">
      <w:pPr>
        <w:ind w:left="1440"/>
        <w:jc w:val="both"/>
        <w:rPr>
          <w:u w:val="single"/>
          <w:rtl/>
        </w:rPr>
      </w:pPr>
    </w:p>
    <w:p w:rsidR="005908D4" w:rsidRDefault="005908D4" w:rsidP="00482603">
      <w:pPr>
        <w:ind w:left="1440"/>
        <w:jc w:val="both"/>
        <w:rPr>
          <w:u w:val="single"/>
          <w:rtl/>
        </w:rPr>
      </w:pPr>
    </w:p>
    <w:p w:rsidR="005908D4" w:rsidRDefault="005908D4" w:rsidP="00482603">
      <w:pPr>
        <w:ind w:left="1440"/>
        <w:jc w:val="both"/>
        <w:rPr>
          <w:u w:val="single"/>
          <w:rtl/>
        </w:rPr>
      </w:pPr>
    </w:p>
    <w:p w:rsidR="005908D4" w:rsidRDefault="005908D4" w:rsidP="00482603">
      <w:pPr>
        <w:ind w:left="1440"/>
        <w:jc w:val="both"/>
        <w:rPr>
          <w:u w:val="single"/>
          <w:rtl/>
        </w:rPr>
      </w:pPr>
    </w:p>
    <w:p w:rsidR="005908D4" w:rsidRDefault="005908D4" w:rsidP="006F45DD">
      <w:pPr>
        <w:pStyle w:val="ListParagraph"/>
        <w:numPr>
          <w:ilvl w:val="0"/>
          <w:numId w:val="19"/>
        </w:numPr>
        <w:jc w:val="both"/>
        <w:rPr>
          <w:rtl/>
        </w:rPr>
      </w:pPr>
      <w:r w:rsidRPr="006F45DD">
        <w:rPr>
          <w:rFonts w:hint="cs"/>
          <w:u w:val="single"/>
          <w:rtl/>
        </w:rPr>
        <w:t>שורת</w:t>
      </w:r>
      <w:r w:rsidRPr="006F45DD">
        <w:rPr>
          <w:u w:val="single"/>
          <w:rtl/>
        </w:rPr>
        <w:t xml:space="preserve"> </w:t>
      </w:r>
      <w:r w:rsidRPr="006F45DD">
        <w:rPr>
          <w:rFonts w:hint="cs"/>
          <w:u w:val="single"/>
          <w:rtl/>
        </w:rPr>
        <w:t>חיפוש</w:t>
      </w:r>
      <w:r>
        <w:rPr>
          <w:rtl/>
        </w:rPr>
        <w:t xml:space="preserve"> – </w:t>
      </w:r>
    </w:p>
    <w:p w:rsidR="005908D4" w:rsidRDefault="005908D4" w:rsidP="001C515F">
      <w:pPr>
        <w:ind w:left="1800"/>
        <w:jc w:val="both"/>
      </w:pP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שורת</w:t>
      </w:r>
      <w:r>
        <w:rPr>
          <w:rtl/>
        </w:rPr>
        <w:t xml:space="preserve"> </w:t>
      </w:r>
      <w:r>
        <w:rPr>
          <w:rFonts w:hint="cs"/>
          <w:rtl/>
        </w:rPr>
        <w:t>החיפוש</w:t>
      </w:r>
      <w:r>
        <w:rPr>
          <w:rtl/>
        </w:rPr>
        <w:t xml:space="preserve"> , </w:t>
      </w: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לבצע</w:t>
      </w:r>
      <w:r>
        <w:rPr>
          <w:rtl/>
        </w:rPr>
        <w:t xml:space="preserve"> </w:t>
      </w:r>
      <w:r>
        <w:rPr>
          <w:rFonts w:hint="cs"/>
          <w:rtl/>
        </w:rPr>
        <w:t>חיפוש</w:t>
      </w:r>
      <w:r>
        <w:rPr>
          <w:rtl/>
        </w:rPr>
        <w:t xml:space="preserve"> </w:t>
      </w:r>
      <w:r>
        <w:rPr>
          <w:rFonts w:hint="cs"/>
          <w:rtl/>
        </w:rPr>
        <w:t>מחברת</w:t>
      </w:r>
      <w:r>
        <w:rPr>
          <w:rtl/>
        </w:rPr>
        <w:t xml:space="preserve"> </w:t>
      </w:r>
      <w:r>
        <w:rPr>
          <w:rFonts w:hint="cs"/>
          <w:rtl/>
        </w:rPr>
        <w:t>כפולה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ארבעה</w:t>
      </w:r>
      <w:r>
        <w:rPr>
          <w:rtl/>
        </w:rPr>
        <w:t xml:space="preserve"> </w:t>
      </w:r>
      <w:r>
        <w:rPr>
          <w:rFonts w:hint="cs"/>
          <w:rtl/>
        </w:rPr>
        <w:t>פרמטרים</w:t>
      </w:r>
      <w:r>
        <w:rPr>
          <w:rtl/>
        </w:rPr>
        <w:t xml:space="preserve"> : </w:t>
      </w:r>
      <w:r>
        <w:rPr>
          <w:rFonts w:hint="cs"/>
          <w:rtl/>
        </w:rPr>
        <w:t>ת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, </w:t>
      </w:r>
      <w:r>
        <w:rPr>
          <w:rFonts w:hint="cs"/>
          <w:rtl/>
        </w:rPr>
        <w:t>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,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שבתוכה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והאם</w:t>
      </w:r>
      <w:r>
        <w:rPr>
          <w:rtl/>
        </w:rPr>
        <w:t xml:space="preserve"> </w:t>
      </w:r>
      <w:r>
        <w:rPr>
          <w:rFonts w:hint="cs"/>
          <w:rtl/>
        </w:rPr>
        <w:t>לכלול</w:t>
      </w:r>
      <w:r>
        <w:rPr>
          <w:rtl/>
        </w:rPr>
        <w:t xml:space="preserve"> </w:t>
      </w:r>
      <w:r>
        <w:rPr>
          <w:rFonts w:hint="cs"/>
          <w:rtl/>
        </w:rPr>
        <w:t>בחיפוש</w:t>
      </w:r>
      <w:r>
        <w:rPr>
          <w:rtl/>
        </w:rPr>
        <w:t xml:space="preserve"> </w:t>
      </w:r>
      <w:r>
        <w:rPr>
          <w:rFonts w:hint="cs"/>
          <w:rtl/>
        </w:rPr>
        <w:t>רק</w:t>
      </w:r>
      <w:r>
        <w:rPr>
          <w:rtl/>
        </w:rPr>
        <w:t xml:space="preserve"> </w:t>
      </w:r>
      <w:r>
        <w:rPr>
          <w:rFonts w:hint="cs"/>
          <w:rtl/>
        </w:rPr>
        <w:t>מעוכבי</w:t>
      </w:r>
      <w:r>
        <w:rPr>
          <w:rtl/>
        </w:rPr>
        <w:t xml:space="preserve"> </w:t>
      </w:r>
      <w:r>
        <w:rPr>
          <w:rFonts w:hint="cs"/>
          <w:rtl/>
        </w:rPr>
        <w:t>טיפול</w:t>
      </w:r>
      <w:r>
        <w:rPr>
          <w:rtl/>
        </w:rPr>
        <w:t xml:space="preserve"> , </w:t>
      </w:r>
      <w:r>
        <w:rPr>
          <w:rFonts w:hint="cs"/>
          <w:rtl/>
        </w:rPr>
        <w:t>לאחר</w:t>
      </w:r>
      <w:r>
        <w:rPr>
          <w:rtl/>
        </w:rPr>
        <w:t xml:space="preserve"> </w:t>
      </w:r>
      <w:r>
        <w:rPr>
          <w:rFonts w:hint="cs"/>
          <w:rtl/>
        </w:rPr>
        <w:t>הזנת</w:t>
      </w:r>
      <w:r>
        <w:rPr>
          <w:rtl/>
        </w:rPr>
        <w:t xml:space="preserve"> </w:t>
      </w:r>
      <w:r>
        <w:rPr>
          <w:rFonts w:hint="cs"/>
          <w:rtl/>
        </w:rPr>
        <w:t>אחד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יותר</w:t>
      </w:r>
      <w:r>
        <w:rPr>
          <w:rtl/>
        </w:rPr>
        <w:t xml:space="preserve"> </w:t>
      </w:r>
      <w:r>
        <w:rPr>
          <w:rFonts w:hint="cs"/>
          <w:rtl/>
        </w:rPr>
        <w:t>מהפרמטרים</w:t>
      </w:r>
      <w:r>
        <w:rPr>
          <w:rtl/>
        </w:rPr>
        <w:t xml:space="preserve"> </w:t>
      </w:r>
      <w:r>
        <w:rPr>
          <w:rFonts w:hint="cs"/>
          <w:rtl/>
        </w:rPr>
        <w:t>לחיפוש</w:t>
      </w:r>
      <w:r>
        <w:rPr>
          <w:rtl/>
        </w:rPr>
        <w:t xml:space="preserve"> </w:t>
      </w: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ללחוץ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הכפתור</w:t>
      </w:r>
      <w:r>
        <w:rPr>
          <w:rtl/>
        </w:rPr>
        <w:t xml:space="preserve"> [</w:t>
      </w:r>
      <w:r>
        <w:rPr>
          <w:rFonts w:hint="cs"/>
          <w:rtl/>
        </w:rPr>
        <w:t>חפש</w:t>
      </w:r>
      <w:r>
        <w:rPr>
          <w:rtl/>
        </w:rPr>
        <w:t xml:space="preserve">] . </w:t>
      </w:r>
    </w:p>
    <w:p w:rsidR="005908D4" w:rsidRDefault="005908D4" w:rsidP="001C515F">
      <w:pPr>
        <w:ind w:left="1800"/>
        <w:jc w:val="both"/>
        <w:rPr>
          <w:rtl/>
        </w:rPr>
      </w:pP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וימצאו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העונות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הפרמטרים</w:t>
      </w:r>
      <w:r>
        <w:rPr>
          <w:rtl/>
        </w:rPr>
        <w:t xml:space="preserve"> </w:t>
      </w:r>
      <w:r>
        <w:rPr>
          <w:rFonts w:hint="cs"/>
          <w:rtl/>
        </w:rPr>
        <w:t>לחיפוש</w:t>
      </w:r>
      <w:r>
        <w:rPr>
          <w:rtl/>
        </w:rPr>
        <w:t xml:space="preserve"> , </w:t>
      </w:r>
      <w:r>
        <w:rPr>
          <w:rFonts w:hint="cs"/>
          <w:rtl/>
        </w:rPr>
        <w:t>פרטי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יוצגו</w:t>
      </w:r>
      <w:r>
        <w:rPr>
          <w:rtl/>
        </w:rPr>
        <w:t xml:space="preserve"> </w:t>
      </w:r>
      <w:r>
        <w:rPr>
          <w:rFonts w:hint="cs"/>
          <w:rtl/>
        </w:rPr>
        <w:t>ברשימת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כפולות</w:t>
      </w:r>
      <w:r>
        <w:rPr>
          <w:rtl/>
        </w:rPr>
        <w:t xml:space="preserve"> (</w:t>
      </w:r>
      <w:r>
        <w:rPr>
          <w:rFonts w:hint="cs"/>
          <w:rtl/>
        </w:rPr>
        <w:t>בחלקו</w:t>
      </w:r>
      <w:r>
        <w:rPr>
          <w:rtl/>
        </w:rPr>
        <w:t xml:space="preserve"> </w:t>
      </w:r>
      <w:r>
        <w:rPr>
          <w:rFonts w:hint="cs"/>
          <w:rtl/>
        </w:rPr>
        <w:t>העליון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המסך</w:t>
      </w:r>
      <w:r>
        <w:rPr>
          <w:rtl/>
        </w:rPr>
        <w:t xml:space="preserve">) </w:t>
      </w:r>
      <w:r>
        <w:rPr>
          <w:rFonts w:hint="cs"/>
          <w:rtl/>
        </w:rPr>
        <w:t>והמנות</w:t>
      </w:r>
      <w:r>
        <w:rPr>
          <w:rtl/>
        </w:rPr>
        <w:t xml:space="preserve"> </w:t>
      </w:r>
      <w:r>
        <w:rPr>
          <w:rFonts w:hint="cs"/>
          <w:rtl/>
        </w:rPr>
        <w:t>שבתוכן</w:t>
      </w:r>
      <w:r>
        <w:rPr>
          <w:rtl/>
        </w:rPr>
        <w:t xml:space="preserve"> </w:t>
      </w:r>
      <w:r>
        <w:rPr>
          <w:rFonts w:hint="cs"/>
          <w:rtl/>
        </w:rPr>
        <w:t>היא</w:t>
      </w:r>
      <w:r>
        <w:rPr>
          <w:rtl/>
        </w:rPr>
        <w:t xml:space="preserve"> </w:t>
      </w:r>
      <w:r>
        <w:rPr>
          <w:rFonts w:hint="cs"/>
          <w:rtl/>
        </w:rPr>
        <w:t>מופיעה</w:t>
      </w:r>
      <w:r>
        <w:rPr>
          <w:rtl/>
        </w:rPr>
        <w:t xml:space="preserve"> </w:t>
      </w:r>
      <w:r>
        <w:rPr>
          <w:rFonts w:hint="cs"/>
          <w:rtl/>
        </w:rPr>
        <w:t>יוצגו</w:t>
      </w:r>
      <w:r>
        <w:rPr>
          <w:rtl/>
        </w:rPr>
        <w:t xml:space="preserve"> </w:t>
      </w:r>
      <w:r>
        <w:rPr>
          <w:rFonts w:hint="cs"/>
          <w:rtl/>
        </w:rPr>
        <w:t>ברשימת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בארגזים</w:t>
      </w:r>
      <w:r>
        <w:rPr>
          <w:rtl/>
        </w:rPr>
        <w:t xml:space="preserve"> (</w:t>
      </w:r>
      <w:r>
        <w:rPr>
          <w:rFonts w:hint="cs"/>
          <w:rtl/>
        </w:rPr>
        <w:t>בחלקו</w:t>
      </w:r>
      <w:r>
        <w:rPr>
          <w:rtl/>
        </w:rPr>
        <w:t xml:space="preserve"> </w:t>
      </w:r>
      <w:r>
        <w:rPr>
          <w:rFonts w:hint="cs"/>
          <w:rtl/>
        </w:rPr>
        <w:t>התחתון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המסך</w:t>
      </w:r>
      <w:r>
        <w:rPr>
          <w:rtl/>
        </w:rPr>
        <w:t xml:space="preserve">). </w:t>
      </w:r>
    </w:p>
    <w:p w:rsidR="005908D4" w:rsidRPr="006F45DD" w:rsidRDefault="005908D4" w:rsidP="006F45DD">
      <w:pPr>
        <w:pStyle w:val="ListParagraph"/>
        <w:numPr>
          <w:ilvl w:val="0"/>
          <w:numId w:val="19"/>
        </w:numPr>
        <w:jc w:val="both"/>
        <w:rPr>
          <w:u w:val="single"/>
          <w:rtl/>
        </w:rPr>
      </w:pPr>
      <w:r w:rsidRPr="00482603">
        <w:rPr>
          <w:rFonts w:hint="cs"/>
          <w:u w:val="single"/>
          <w:rtl/>
        </w:rPr>
        <w:t>רשימת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מחברות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כפולות</w:t>
      </w:r>
      <w:r w:rsidRPr="006F45DD">
        <w:rPr>
          <w:u w:val="single"/>
          <w:rtl/>
        </w:rPr>
        <w:t xml:space="preserve"> – </w:t>
      </w:r>
    </w:p>
    <w:p w:rsidR="005908D4" w:rsidRDefault="005908D4" w:rsidP="001C515F">
      <w:pPr>
        <w:ind w:left="1800"/>
        <w:jc w:val="both"/>
      </w:pPr>
      <w:r>
        <w:rPr>
          <w:rFonts w:hint="cs"/>
          <w:rtl/>
        </w:rPr>
        <w:t>בטבלת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</w:t>
      </w:r>
      <w:r>
        <w:rPr>
          <w:rFonts w:hint="cs"/>
          <w:rtl/>
        </w:rPr>
        <w:t>יוצגו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</w:t>
      </w:r>
      <w:r>
        <w:rPr>
          <w:rFonts w:hint="cs"/>
          <w:rtl/>
        </w:rPr>
        <w:t>הכפולות</w:t>
      </w:r>
      <w:r>
        <w:rPr>
          <w:rtl/>
        </w:rPr>
        <w:t xml:space="preserve"> </w:t>
      </w:r>
      <w:r>
        <w:rPr>
          <w:rFonts w:hint="cs"/>
          <w:rtl/>
        </w:rPr>
        <w:t>העונות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 </w:t>
      </w:r>
      <w:r>
        <w:rPr>
          <w:rFonts w:hint="cs"/>
          <w:rtl/>
        </w:rPr>
        <w:t>הפרמטרים</w:t>
      </w:r>
      <w:r>
        <w:rPr>
          <w:rtl/>
        </w:rPr>
        <w:t xml:space="preserve"> </w:t>
      </w:r>
      <w:r>
        <w:rPr>
          <w:rFonts w:hint="cs"/>
          <w:rtl/>
        </w:rPr>
        <w:t>לחיפוש</w:t>
      </w:r>
      <w:r>
        <w:rPr>
          <w:rtl/>
        </w:rPr>
        <w:t xml:space="preserve"> (</w:t>
      </w:r>
      <w:r>
        <w:rPr>
          <w:rFonts w:hint="cs"/>
          <w:rtl/>
        </w:rPr>
        <w:t>פרטי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>).</w:t>
      </w:r>
    </w:p>
    <w:p w:rsidR="005908D4" w:rsidRPr="006F45DD" w:rsidRDefault="005908D4" w:rsidP="006F45DD">
      <w:pPr>
        <w:pStyle w:val="ListParagraph"/>
        <w:numPr>
          <w:ilvl w:val="0"/>
          <w:numId w:val="19"/>
        </w:numPr>
        <w:jc w:val="both"/>
        <w:rPr>
          <w:u w:val="single"/>
          <w:rtl/>
        </w:rPr>
      </w:pPr>
      <w:r w:rsidRPr="00482603">
        <w:rPr>
          <w:rFonts w:hint="cs"/>
          <w:u w:val="single"/>
          <w:rtl/>
        </w:rPr>
        <w:t>רשימת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מנות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המכילות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את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המחברת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הכפולה</w:t>
      </w:r>
      <w:r w:rsidRPr="006F45DD">
        <w:rPr>
          <w:u w:val="single"/>
          <w:rtl/>
        </w:rPr>
        <w:t xml:space="preserve"> – </w:t>
      </w:r>
    </w:p>
    <w:p w:rsidR="005908D4" w:rsidRDefault="005908D4" w:rsidP="001C515F">
      <w:pPr>
        <w:ind w:left="1800"/>
        <w:jc w:val="both"/>
        <w:rPr>
          <w:rtl/>
        </w:rPr>
      </w:pPr>
      <w:r>
        <w:rPr>
          <w:rFonts w:hint="cs"/>
          <w:rtl/>
        </w:rPr>
        <w:t>בסימון</w:t>
      </w:r>
      <w:r>
        <w:rPr>
          <w:rtl/>
        </w:rPr>
        <w:t xml:space="preserve"> </w:t>
      </w:r>
      <w:r>
        <w:rPr>
          <w:rFonts w:hint="cs"/>
          <w:rtl/>
        </w:rPr>
        <w:t>מחברת</w:t>
      </w:r>
      <w:r>
        <w:rPr>
          <w:rtl/>
        </w:rPr>
        <w:t xml:space="preserve"> </w:t>
      </w:r>
      <w:r>
        <w:rPr>
          <w:rFonts w:hint="cs"/>
          <w:rtl/>
        </w:rPr>
        <w:t>בטבלת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, </w:t>
      </w:r>
      <w:r>
        <w:rPr>
          <w:rFonts w:hint="cs"/>
          <w:rtl/>
        </w:rPr>
        <w:t>תוצג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המכילות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הכפולה</w:t>
      </w:r>
      <w:r>
        <w:rPr>
          <w:rtl/>
        </w:rPr>
        <w:t xml:space="preserve"> .   </w:t>
      </w:r>
    </w:p>
    <w:p w:rsidR="005908D4" w:rsidRPr="006F45DD" w:rsidRDefault="005908D4" w:rsidP="006F45DD">
      <w:pPr>
        <w:pStyle w:val="ListParagraph"/>
        <w:numPr>
          <w:ilvl w:val="0"/>
          <w:numId w:val="19"/>
        </w:numPr>
        <w:jc w:val="both"/>
        <w:rPr>
          <w:u w:val="single"/>
        </w:rPr>
      </w:pPr>
      <w:r w:rsidRPr="00482603">
        <w:rPr>
          <w:rFonts w:hint="cs"/>
          <w:u w:val="single"/>
          <w:rtl/>
        </w:rPr>
        <w:t>כפתורי</w:t>
      </w:r>
      <w:r w:rsidRPr="00482603">
        <w:rPr>
          <w:u w:val="single"/>
          <w:rtl/>
        </w:rPr>
        <w:t xml:space="preserve"> </w:t>
      </w:r>
      <w:r w:rsidRPr="00482603">
        <w:rPr>
          <w:rFonts w:hint="cs"/>
          <w:u w:val="single"/>
          <w:rtl/>
        </w:rPr>
        <w:t>תפעול</w:t>
      </w:r>
      <w:r w:rsidRPr="006F45DD">
        <w:rPr>
          <w:u w:val="single"/>
          <w:rtl/>
        </w:rPr>
        <w:t xml:space="preserve"> – </w:t>
      </w:r>
    </w:p>
    <w:p w:rsidR="005908D4" w:rsidRDefault="005908D4" w:rsidP="006F45DD">
      <w:pPr>
        <w:ind w:left="1440"/>
        <w:jc w:val="both"/>
      </w:pPr>
      <w:r>
        <w:rPr>
          <w:noProof/>
        </w:rPr>
        <w:pict>
          <v:shape id="תמונה 767" o:spid="_x0000_i1030" type="#_x0000_t75" style="width:473.25pt;height:18.75pt;visibility:visible">
            <v:imagedata r:id="rId11" o:title=""/>
          </v:shape>
        </w:pict>
      </w:r>
    </w:p>
    <w:p w:rsidR="005908D4" w:rsidRDefault="005908D4" w:rsidP="001C515F">
      <w:pPr>
        <w:ind w:left="1800"/>
        <w:jc w:val="both"/>
      </w:pPr>
      <w:r w:rsidRPr="001C56FA">
        <w:rPr>
          <w:rFonts w:hint="cs"/>
          <w:b/>
          <w:bCs/>
          <w:u w:val="single"/>
          <w:rtl/>
        </w:rPr>
        <w:t>חיפוש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מתקדם</w:t>
      </w:r>
      <w:r>
        <w:rPr>
          <w:rtl/>
        </w:rPr>
        <w:t xml:space="preserve"> – </w:t>
      </w:r>
      <w:r>
        <w:rPr>
          <w:rFonts w:hint="cs"/>
          <w:rtl/>
        </w:rPr>
        <w:t>מבצע</w:t>
      </w:r>
      <w:r>
        <w:rPr>
          <w:rtl/>
        </w:rPr>
        <w:t xml:space="preserve"> </w:t>
      </w:r>
      <w:r>
        <w:rPr>
          <w:rFonts w:hint="cs"/>
          <w:rtl/>
        </w:rPr>
        <w:t>כניסה</w:t>
      </w:r>
      <w:r>
        <w:rPr>
          <w:rtl/>
        </w:rPr>
        <w:t xml:space="preserve"> </w:t>
      </w:r>
      <w:r>
        <w:rPr>
          <w:rFonts w:hint="cs"/>
          <w:rtl/>
        </w:rPr>
        <w:t>למסך</w:t>
      </w:r>
      <w:r>
        <w:rPr>
          <w:rtl/>
        </w:rPr>
        <w:t xml:space="preserve"> </w:t>
      </w:r>
      <w:r>
        <w:rPr>
          <w:rFonts w:hint="cs"/>
          <w:rtl/>
        </w:rPr>
        <w:t>חיפוש</w:t>
      </w:r>
      <w:r>
        <w:rPr>
          <w:rtl/>
        </w:rPr>
        <w:t xml:space="preserve"> </w:t>
      </w:r>
      <w:r>
        <w:rPr>
          <w:rFonts w:hint="cs"/>
          <w:rtl/>
        </w:rPr>
        <w:t>מתקדם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מנת</w:t>
      </w:r>
      <w:r>
        <w:rPr>
          <w:rtl/>
        </w:rPr>
        <w:t xml:space="preserve"> </w:t>
      </w:r>
      <w:r>
        <w:rPr>
          <w:rFonts w:hint="cs"/>
          <w:rtl/>
        </w:rPr>
        <w:t>לבצע</w:t>
      </w:r>
      <w:r>
        <w:rPr>
          <w:rtl/>
        </w:rPr>
        <w:t xml:space="preserve"> </w:t>
      </w:r>
      <w:r>
        <w:rPr>
          <w:rFonts w:hint="cs"/>
          <w:rtl/>
        </w:rPr>
        <w:t>חיפוש</w:t>
      </w:r>
      <w:r>
        <w:rPr>
          <w:rtl/>
        </w:rPr>
        <w:t xml:space="preserve"> </w:t>
      </w:r>
      <w:r>
        <w:rPr>
          <w:rFonts w:hint="cs"/>
          <w:rtl/>
        </w:rPr>
        <w:t>מחברת</w:t>
      </w:r>
      <w:r>
        <w:rPr>
          <w:rtl/>
        </w:rPr>
        <w:t xml:space="preserve"> </w:t>
      </w:r>
      <w:r>
        <w:rPr>
          <w:rFonts w:hint="cs"/>
          <w:rtl/>
        </w:rPr>
        <w:t>כפולה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פרמטרים</w:t>
      </w:r>
      <w:r>
        <w:rPr>
          <w:rtl/>
        </w:rPr>
        <w:t xml:space="preserve"> </w:t>
      </w:r>
      <w:r>
        <w:rPr>
          <w:rFonts w:hint="cs"/>
          <w:rtl/>
        </w:rPr>
        <w:t>נוספים</w:t>
      </w:r>
      <w:r>
        <w:rPr>
          <w:rtl/>
        </w:rPr>
        <w:t xml:space="preserve"> : </w:t>
      </w:r>
    </w:p>
    <w:p w:rsidR="005908D4" w:rsidRDefault="005908D4" w:rsidP="00A01F2C">
      <w:pPr>
        <w:ind w:left="1800"/>
        <w:rPr>
          <w:rtl/>
        </w:rPr>
      </w:pPr>
      <w:r>
        <w:rPr>
          <w:noProof/>
        </w:rPr>
        <w:pict>
          <v:shape id="תמונה 753" o:spid="_x0000_i1031" type="#_x0000_t75" style="width:265.5pt;height:192.75pt;visibility:visible">
            <v:imagedata r:id="rId12" o:title=""/>
          </v:shape>
        </w:pict>
      </w: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1C515F">
      <w:pPr>
        <w:ind w:left="1800"/>
      </w:pPr>
      <w:r w:rsidRPr="001C56FA">
        <w:rPr>
          <w:rFonts w:hint="cs"/>
          <w:b/>
          <w:bCs/>
          <w:u w:val="single"/>
          <w:rtl/>
        </w:rPr>
        <w:t>שינוי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מספר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זהות</w:t>
      </w:r>
      <w:r>
        <w:rPr>
          <w:rtl/>
        </w:rPr>
        <w:t xml:space="preserve"> – </w:t>
      </w:r>
      <w:r>
        <w:rPr>
          <w:rFonts w:hint="cs"/>
          <w:rtl/>
        </w:rPr>
        <w:t>מציג</w:t>
      </w:r>
      <w:r>
        <w:rPr>
          <w:rtl/>
        </w:rPr>
        <w:t xml:space="preserve"> </w:t>
      </w:r>
      <w:r>
        <w:rPr>
          <w:rFonts w:hint="cs"/>
          <w:rtl/>
        </w:rPr>
        <w:t>תיבת</w:t>
      </w:r>
      <w:r>
        <w:rPr>
          <w:rtl/>
        </w:rPr>
        <w:t xml:space="preserve">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שיח</w:t>
      </w:r>
      <w:r>
        <w:rPr>
          <w:rtl/>
        </w:rPr>
        <w:t xml:space="preserve"> </w:t>
      </w:r>
      <w:r>
        <w:rPr>
          <w:rFonts w:hint="cs"/>
          <w:rtl/>
        </w:rPr>
        <w:t>לעדכון</w:t>
      </w:r>
      <w:r>
        <w:rPr>
          <w:rtl/>
        </w:rPr>
        <w:t xml:space="preserve"> </w:t>
      </w:r>
      <w:r>
        <w:rPr>
          <w:rFonts w:hint="cs"/>
          <w:rtl/>
        </w:rPr>
        <w:t>ת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במנה</w:t>
      </w:r>
      <w:r>
        <w:rPr>
          <w:rtl/>
        </w:rPr>
        <w:t xml:space="preserve"> </w:t>
      </w:r>
      <w:r>
        <w:rPr>
          <w:rFonts w:hint="cs"/>
          <w:rtl/>
        </w:rPr>
        <w:t>המסומנת</w:t>
      </w:r>
      <w:r>
        <w:rPr>
          <w:rtl/>
        </w:rPr>
        <w:t xml:space="preserve"> </w:t>
      </w:r>
    </w:p>
    <w:p w:rsidR="005908D4" w:rsidRDefault="005908D4" w:rsidP="00F85FA0">
      <w:pPr>
        <w:ind w:left="1800"/>
        <w:rPr>
          <w:rtl/>
        </w:rPr>
      </w:pPr>
      <w:r>
        <w:rPr>
          <w:noProof/>
        </w:rPr>
        <w:pict>
          <v:shape id="תמונה 754" o:spid="_x0000_i1032" type="#_x0000_t75" style="width:221.25pt;height:79.5pt;visibility:visible">
            <v:imagedata r:id="rId13" o:title="" cropbottom="2752f" cropleft="1275f"/>
          </v:shape>
        </w:pict>
      </w:r>
    </w:p>
    <w:p w:rsidR="005908D4" w:rsidRDefault="005908D4" w:rsidP="001C515F">
      <w:pPr>
        <w:ind w:left="1800"/>
        <w:rPr>
          <w:rtl/>
        </w:rPr>
      </w:pPr>
      <w:r>
        <w:rPr>
          <w:rFonts w:hint="cs"/>
          <w:rtl/>
        </w:rPr>
        <w:t>בלחיצה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[</w:t>
      </w:r>
      <w:r>
        <w:rPr>
          <w:rFonts w:hint="cs"/>
          <w:rtl/>
        </w:rPr>
        <w:t>בצע</w:t>
      </w:r>
      <w:r>
        <w:rPr>
          <w:rtl/>
        </w:rPr>
        <w:t xml:space="preserve">] – </w:t>
      </w:r>
      <w:r>
        <w:rPr>
          <w:rFonts w:hint="cs"/>
          <w:rtl/>
        </w:rPr>
        <w:t>יתבצע</w:t>
      </w:r>
      <w:r>
        <w:rPr>
          <w:rtl/>
        </w:rPr>
        <w:t xml:space="preserve"> </w:t>
      </w:r>
      <w:r>
        <w:rPr>
          <w:rFonts w:hint="cs"/>
          <w:rtl/>
        </w:rPr>
        <w:t>שינוי</w:t>
      </w:r>
      <w:r>
        <w:rPr>
          <w:rtl/>
        </w:rPr>
        <w:t xml:space="preserve"> </w:t>
      </w:r>
      <w:r>
        <w:rPr>
          <w:rFonts w:hint="cs"/>
          <w:rtl/>
        </w:rPr>
        <w:t>ת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המבוקשת</w:t>
      </w:r>
      <w:r>
        <w:rPr>
          <w:rtl/>
        </w:rPr>
        <w:t xml:space="preserve"> , </w:t>
      </w:r>
      <w:r>
        <w:rPr>
          <w:rFonts w:hint="cs"/>
          <w:rtl/>
        </w:rPr>
        <w:t>וסימון</w:t>
      </w:r>
      <w:r>
        <w:rPr>
          <w:rtl/>
        </w:rPr>
        <w:t xml:space="preserve"> </w:t>
      </w:r>
      <w:r>
        <w:rPr>
          <w:rFonts w:hint="cs"/>
          <w:rtl/>
        </w:rPr>
        <w:t>הכפילות</w:t>
      </w:r>
      <w:r>
        <w:rPr>
          <w:rtl/>
        </w:rPr>
        <w:t xml:space="preserve"> </w:t>
      </w:r>
      <w:r>
        <w:rPr>
          <w:rFonts w:hint="cs"/>
          <w:rtl/>
        </w:rPr>
        <w:t>יוסר</w:t>
      </w:r>
      <w:r>
        <w:rPr>
          <w:rtl/>
        </w:rPr>
        <w:t xml:space="preserve"> </w:t>
      </w:r>
      <w:r>
        <w:rPr>
          <w:rFonts w:hint="cs"/>
          <w:rtl/>
        </w:rPr>
        <w:t>משתי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(</w:t>
      </w: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ולא</w:t>
      </w:r>
      <w:r>
        <w:rPr>
          <w:rtl/>
        </w:rPr>
        <w:t xml:space="preserve"> </w:t>
      </w:r>
      <w:r>
        <w:rPr>
          <w:rFonts w:hint="cs"/>
          <w:rtl/>
        </w:rPr>
        <w:t>קיימות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נוספות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אותם</w:t>
      </w:r>
      <w:r>
        <w:rPr>
          <w:rtl/>
        </w:rPr>
        <w:t xml:space="preserve"> </w:t>
      </w:r>
      <w:r>
        <w:rPr>
          <w:rFonts w:hint="cs"/>
          <w:rtl/>
        </w:rPr>
        <w:t>נתונים</w:t>
      </w:r>
      <w:r>
        <w:rPr>
          <w:rtl/>
        </w:rPr>
        <w:t>).</w:t>
      </w: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1C515F">
      <w:pPr>
        <w:ind w:left="1800"/>
        <w:rPr>
          <w:rtl/>
        </w:rPr>
      </w:pPr>
      <w:r w:rsidRPr="001C56FA">
        <w:rPr>
          <w:rFonts w:hint="cs"/>
          <w:b/>
          <w:bCs/>
          <w:u w:val="single"/>
          <w:rtl/>
        </w:rPr>
        <w:t>שינוי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סמל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שאלון</w:t>
      </w:r>
      <w:r>
        <w:rPr>
          <w:rtl/>
        </w:rPr>
        <w:t xml:space="preserve"> – </w:t>
      </w:r>
      <w:r>
        <w:rPr>
          <w:rFonts w:hint="cs"/>
          <w:rtl/>
        </w:rPr>
        <w:t>מציג</w:t>
      </w:r>
      <w:r>
        <w:rPr>
          <w:rtl/>
        </w:rPr>
        <w:t xml:space="preserve"> </w:t>
      </w:r>
      <w:r>
        <w:rPr>
          <w:rFonts w:hint="cs"/>
          <w:rtl/>
        </w:rPr>
        <w:t>תיבת</w:t>
      </w:r>
      <w:r>
        <w:rPr>
          <w:rtl/>
        </w:rPr>
        <w:t xml:space="preserve">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שיח</w:t>
      </w:r>
      <w:r>
        <w:rPr>
          <w:rtl/>
        </w:rPr>
        <w:t xml:space="preserve"> </w:t>
      </w:r>
      <w:r>
        <w:rPr>
          <w:rFonts w:hint="cs"/>
          <w:rtl/>
        </w:rPr>
        <w:t>לעדכון</w:t>
      </w:r>
      <w:r>
        <w:rPr>
          <w:rtl/>
        </w:rPr>
        <w:t xml:space="preserve"> </w:t>
      </w:r>
      <w:r>
        <w:rPr>
          <w:rFonts w:hint="cs"/>
          <w:rtl/>
        </w:rPr>
        <w:t>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ומחברות</w:t>
      </w:r>
      <w:r>
        <w:rPr>
          <w:rtl/>
        </w:rPr>
        <w:t xml:space="preserve"> </w:t>
      </w:r>
      <w:r>
        <w:rPr>
          <w:rFonts w:hint="cs"/>
          <w:rtl/>
        </w:rPr>
        <w:t>שבתוך</w:t>
      </w:r>
      <w:r>
        <w:rPr>
          <w:rtl/>
        </w:rPr>
        <w:t xml:space="preserve"> </w:t>
      </w:r>
      <w:r>
        <w:rPr>
          <w:rFonts w:hint="cs"/>
          <w:rtl/>
        </w:rPr>
        <w:t>המנה</w:t>
      </w:r>
      <w:r>
        <w:rPr>
          <w:rtl/>
        </w:rPr>
        <w:t xml:space="preserve"> :</w:t>
      </w:r>
    </w:p>
    <w:p w:rsidR="005908D4" w:rsidRDefault="005908D4" w:rsidP="001C515F">
      <w:pPr>
        <w:ind w:left="1800"/>
      </w:pPr>
      <w:r>
        <w:rPr>
          <w:noProof/>
        </w:rPr>
        <w:pict>
          <v:shape id="תמונה 771" o:spid="_x0000_i1033" type="#_x0000_t75" style="width:255.75pt;height:95.25pt;visibility:visible">
            <v:imagedata r:id="rId14" o:title="" cropleft="1010f"/>
          </v:shape>
        </w:pict>
      </w:r>
    </w:p>
    <w:p w:rsidR="005908D4" w:rsidRDefault="005908D4" w:rsidP="001C515F">
      <w:pPr>
        <w:ind w:left="1800"/>
        <w:rPr>
          <w:rtl/>
        </w:rPr>
      </w:pPr>
      <w:r>
        <w:rPr>
          <w:rFonts w:hint="cs"/>
          <w:rtl/>
        </w:rPr>
        <w:t>בלחיצה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[</w:t>
      </w:r>
      <w:r>
        <w:rPr>
          <w:rFonts w:hint="cs"/>
          <w:rtl/>
        </w:rPr>
        <w:t>בצע</w:t>
      </w:r>
      <w:r>
        <w:rPr>
          <w:rtl/>
        </w:rPr>
        <w:t xml:space="preserve">] – </w:t>
      </w:r>
      <w:r>
        <w:rPr>
          <w:rFonts w:hint="cs"/>
          <w:rtl/>
        </w:rPr>
        <w:t>יתבצע</w:t>
      </w:r>
      <w:r>
        <w:rPr>
          <w:rtl/>
        </w:rPr>
        <w:t xml:space="preserve"> </w:t>
      </w:r>
      <w:r>
        <w:rPr>
          <w:rFonts w:hint="cs"/>
          <w:rtl/>
        </w:rPr>
        <w:t>שינוי</w:t>
      </w:r>
      <w:r>
        <w:rPr>
          <w:rtl/>
        </w:rPr>
        <w:t xml:space="preserve"> </w:t>
      </w:r>
      <w:r>
        <w:rPr>
          <w:rFonts w:hint="cs"/>
          <w:rtl/>
        </w:rPr>
        <w:t>ת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המבוקשת</w:t>
      </w:r>
      <w:r>
        <w:rPr>
          <w:rtl/>
        </w:rPr>
        <w:t xml:space="preserve"> , </w:t>
      </w:r>
      <w:r>
        <w:rPr>
          <w:rFonts w:hint="cs"/>
          <w:rtl/>
        </w:rPr>
        <w:t>וסימון</w:t>
      </w:r>
      <w:r>
        <w:rPr>
          <w:rtl/>
        </w:rPr>
        <w:t xml:space="preserve"> </w:t>
      </w:r>
      <w:r>
        <w:rPr>
          <w:rFonts w:hint="cs"/>
          <w:rtl/>
        </w:rPr>
        <w:t>הכפילות</w:t>
      </w:r>
      <w:r>
        <w:rPr>
          <w:rtl/>
        </w:rPr>
        <w:t xml:space="preserve"> </w:t>
      </w:r>
      <w:r>
        <w:rPr>
          <w:rFonts w:hint="cs"/>
          <w:rtl/>
        </w:rPr>
        <w:t>יוסר</w:t>
      </w:r>
      <w:r>
        <w:rPr>
          <w:rtl/>
        </w:rPr>
        <w:t xml:space="preserve"> </w:t>
      </w:r>
      <w:r>
        <w:rPr>
          <w:rFonts w:hint="cs"/>
          <w:rtl/>
        </w:rPr>
        <w:t>משתי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(</w:t>
      </w: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ולא</w:t>
      </w:r>
      <w:r>
        <w:rPr>
          <w:rtl/>
        </w:rPr>
        <w:t xml:space="preserve"> </w:t>
      </w:r>
      <w:r>
        <w:rPr>
          <w:rFonts w:hint="cs"/>
          <w:rtl/>
        </w:rPr>
        <w:t>קיימות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נוספות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אותם</w:t>
      </w:r>
      <w:r>
        <w:rPr>
          <w:rtl/>
        </w:rPr>
        <w:t xml:space="preserve"> </w:t>
      </w:r>
      <w:r>
        <w:rPr>
          <w:rFonts w:hint="cs"/>
          <w:rtl/>
        </w:rPr>
        <w:t>נתונים</w:t>
      </w:r>
      <w:r>
        <w:rPr>
          <w:rtl/>
        </w:rPr>
        <w:t>).</w:t>
      </w:r>
    </w:p>
    <w:p w:rsidR="005908D4" w:rsidRDefault="005908D4" w:rsidP="00AC71A1">
      <w:pPr>
        <w:ind w:left="1800"/>
        <w:rPr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27.95pt;margin-top:6.45pt;width:394.95pt;height:137.9pt;z-index:251673088;v-text-anchor:middle" fillcolor="#f2f2f2" strokeweight="4.5pt">
            <v:stroke linestyle="thinThick"/>
            <v:textbox style="mso-next-textbox:#_x0000_s1030">
              <w:txbxContent>
                <w:p w:rsidR="005908D4" w:rsidRDefault="005908D4" w:rsidP="00DA66B8">
                  <w:pPr>
                    <w:rPr>
                      <w:rtl/>
                    </w:rPr>
                  </w:pPr>
                  <w:r w:rsidRPr="00DA66B8">
                    <w:rPr>
                      <w:rFonts w:ascii="Tahoma" w:hAnsi="Tahoma"/>
                      <w:sz w:val="24"/>
                      <w:rtl/>
                    </w:rPr>
                    <w:t>שים</w:t>
                  </w:r>
                  <w:r>
                    <w:rPr>
                      <w:rFonts w:ascii="Tahoma" w:hAnsi="Tahoma"/>
                      <w:sz w:val="20"/>
                      <w:szCs w:val="20"/>
                      <w:rtl/>
                    </w:rPr>
                    <w:t xml:space="preserve">  </w:t>
                  </w:r>
                  <w:r w:rsidRPr="00DA66B8">
                    <w:rPr>
                      <w:rFonts w:ascii="Tahoma" w:hAnsi="Tahoma"/>
                      <w:sz w:val="24"/>
                    </w:rPr>
                    <w:sym w:font="Webdings" w:char="F059"/>
                  </w:r>
                  <w:r>
                    <w:rPr>
                      <w:rFonts w:ascii="Tahoma" w:hAnsi="Tahoma"/>
                      <w:sz w:val="20"/>
                      <w:szCs w:val="20"/>
                      <w:rtl/>
                    </w:rPr>
                    <w:t xml:space="preserve"> :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במידה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והשינוי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המבוקש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עלול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לגרום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לכפילות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עם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מחברת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אחרת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במועד</w:t>
                  </w:r>
                  <w:r>
                    <w:rPr>
                      <w:rtl/>
                    </w:rPr>
                    <w:t xml:space="preserve">, </w:t>
                  </w:r>
                  <w:r>
                    <w:rPr>
                      <w:rFonts w:hint="cs"/>
                      <w:rtl/>
                    </w:rPr>
                    <w:t>השינוי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לא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יתאפשר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ותוצג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הודעת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שגיאה</w:t>
                  </w:r>
                  <w:r>
                    <w:rPr>
                      <w:rtl/>
                    </w:rPr>
                    <w:t>:</w:t>
                  </w:r>
                </w:p>
                <w:p w:rsidR="005908D4" w:rsidRPr="00251355" w:rsidRDefault="005908D4" w:rsidP="00DA66B8">
                  <w:pPr>
                    <w:ind w:left="1440"/>
                    <w:rPr>
                      <w:noProof/>
                    </w:rPr>
                  </w:pPr>
                  <w:r>
                    <w:rPr>
                      <w:noProof/>
                    </w:rPr>
                    <w:pict>
                      <v:shape id="תמונה 757" o:spid="_x0000_i1035" type="#_x0000_t75" style="width:227.25pt;height:69pt;visibility:visible">
                        <v:imagedata r:id="rId15" o:title="" cropleft="1226f"/>
                      </v:shape>
                    </w:pict>
                  </w:r>
                </w:p>
              </w:txbxContent>
            </v:textbox>
            <w10:wrap type="square"/>
          </v:shape>
        </w:pict>
      </w:r>
    </w:p>
    <w:p w:rsidR="005908D4" w:rsidRDefault="005908D4" w:rsidP="00F85FA0">
      <w:pPr>
        <w:ind w:left="1800"/>
      </w:pPr>
    </w:p>
    <w:p w:rsidR="005908D4" w:rsidRPr="00754F09" w:rsidRDefault="005908D4" w:rsidP="00B618ED">
      <w:pPr>
        <w:ind w:left="1440"/>
        <w:rPr>
          <w:rtl/>
        </w:rPr>
      </w:pPr>
    </w:p>
    <w:p w:rsidR="005908D4" w:rsidRPr="000814AF" w:rsidRDefault="005908D4" w:rsidP="00180391">
      <w:pPr>
        <w:ind w:left="1418"/>
        <w:jc w:val="both"/>
      </w:pPr>
    </w:p>
    <w:p w:rsidR="005908D4" w:rsidRDefault="005908D4" w:rsidP="00180391">
      <w:pPr>
        <w:ind w:left="1418"/>
        <w:jc w:val="both"/>
        <w:rPr>
          <w:rtl/>
        </w:rPr>
      </w:pP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6F45DD">
      <w:pPr>
        <w:ind w:left="1440"/>
        <w:rPr>
          <w:u w:val="single"/>
          <w:rtl/>
        </w:rPr>
      </w:pPr>
    </w:p>
    <w:p w:rsidR="005908D4" w:rsidRDefault="005908D4" w:rsidP="006F45DD">
      <w:pPr>
        <w:ind w:left="1440"/>
        <w:rPr>
          <w:u w:val="single"/>
          <w:rtl/>
        </w:rPr>
      </w:pPr>
    </w:p>
    <w:p w:rsidR="005908D4" w:rsidRPr="006F45DD" w:rsidRDefault="005908D4" w:rsidP="006F45DD">
      <w:pPr>
        <w:ind w:left="1440"/>
        <w:rPr>
          <w:u w:val="single"/>
        </w:rPr>
      </w:pPr>
      <w:r w:rsidRPr="001C56FA">
        <w:rPr>
          <w:rFonts w:hint="cs"/>
          <w:b/>
          <w:bCs/>
          <w:u w:val="single"/>
          <w:rtl/>
        </w:rPr>
        <w:t>ביטול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מנה</w:t>
      </w:r>
      <w:r w:rsidRPr="006F45DD">
        <w:rPr>
          <w:u w:val="single"/>
          <w:rtl/>
        </w:rPr>
        <w:t xml:space="preserve"> </w:t>
      </w:r>
      <w:r w:rsidRPr="000C4662">
        <w:rPr>
          <w:rtl/>
        </w:rPr>
        <w:t xml:space="preserve">– </w:t>
      </w:r>
      <w:r>
        <w:rPr>
          <w:rFonts w:hint="cs"/>
          <w:rtl/>
        </w:rPr>
        <w:t>מעדכן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סטטוס</w:t>
      </w:r>
      <w:r>
        <w:rPr>
          <w:rtl/>
        </w:rPr>
        <w:t xml:space="preserve"> </w:t>
      </w:r>
      <w:r>
        <w:rPr>
          <w:rFonts w:hint="cs"/>
          <w:rtl/>
        </w:rPr>
        <w:t>המנה</w:t>
      </w:r>
      <w:r>
        <w:rPr>
          <w:rtl/>
        </w:rPr>
        <w:t xml:space="preserve"> </w:t>
      </w:r>
      <w:r>
        <w:rPr>
          <w:rFonts w:hint="cs"/>
          <w:rtl/>
        </w:rPr>
        <w:t>ל</w:t>
      </w:r>
      <w:r>
        <w:rPr>
          <w:rtl/>
        </w:rPr>
        <w:t>"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מבוטלת</w:t>
      </w:r>
      <w:r>
        <w:rPr>
          <w:rtl/>
        </w:rPr>
        <w:t xml:space="preserve">" </w:t>
      </w:r>
      <w:r>
        <w:rPr>
          <w:rFonts w:hint="cs"/>
          <w:rtl/>
        </w:rPr>
        <w:t>ומסיר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סימון</w:t>
      </w:r>
      <w:r>
        <w:rPr>
          <w:rtl/>
        </w:rPr>
        <w:t xml:space="preserve"> </w:t>
      </w:r>
      <w:r>
        <w:rPr>
          <w:rFonts w:hint="cs"/>
          <w:rtl/>
        </w:rPr>
        <w:t>הכפילות</w:t>
      </w:r>
      <w:r>
        <w:rPr>
          <w:rtl/>
        </w:rPr>
        <w:t xml:space="preserve"> </w:t>
      </w:r>
      <w:r>
        <w:rPr>
          <w:rFonts w:hint="cs"/>
          <w:rtl/>
        </w:rPr>
        <w:t>משתי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(</w:t>
      </w: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ולא</w:t>
      </w:r>
      <w:r>
        <w:rPr>
          <w:rtl/>
        </w:rPr>
        <w:t xml:space="preserve"> </w:t>
      </w:r>
      <w:r>
        <w:rPr>
          <w:rFonts w:hint="cs"/>
          <w:rtl/>
        </w:rPr>
        <w:t>קיימות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נוספות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אותם</w:t>
      </w:r>
      <w:r>
        <w:rPr>
          <w:rtl/>
        </w:rPr>
        <w:t xml:space="preserve"> </w:t>
      </w:r>
      <w:r>
        <w:rPr>
          <w:rFonts w:hint="cs"/>
          <w:rtl/>
        </w:rPr>
        <w:t>נתונים</w:t>
      </w:r>
      <w:r>
        <w:rPr>
          <w:rtl/>
        </w:rPr>
        <w:t>).</w:t>
      </w:r>
    </w:p>
    <w:p w:rsidR="005908D4" w:rsidRDefault="005908D4" w:rsidP="000C4662">
      <w:pPr>
        <w:ind w:left="720"/>
        <w:rPr>
          <w:rFonts w:ascii="Tahoma" w:hAnsi="Tahoma"/>
          <w:sz w:val="24"/>
          <w:rtl/>
        </w:rPr>
      </w:pPr>
      <w:r>
        <w:rPr>
          <w:noProof/>
        </w:rPr>
        <w:pict>
          <v:shape id="_x0000_s1031" type="#_x0000_t202" style="position:absolute;left:0;text-align:left;margin-left:37.15pt;margin-top:11.75pt;width:397.15pt;height:54.25pt;z-index:251674112" fillcolor="#d8d8d8" strokeweight="4.5pt">
            <v:stroke linestyle="thickThin"/>
            <v:textbox style="mso-next-textbox:#_x0000_s1031">
              <w:txbxContent>
                <w:p w:rsidR="005908D4" w:rsidRPr="00AB7635" w:rsidRDefault="005908D4" w:rsidP="006F45DD">
                  <w:pPr>
                    <w:rPr>
                      <w:rFonts w:ascii="Tahoma" w:hAnsi="Tahoma"/>
                      <w:sz w:val="20"/>
                      <w:szCs w:val="20"/>
                    </w:rPr>
                  </w:pPr>
                  <w:r w:rsidRPr="006F45DD">
                    <w:rPr>
                      <w:rFonts w:ascii="Tahoma" w:hAnsi="Tahoma"/>
                      <w:sz w:val="24"/>
                      <w:rtl/>
                    </w:rPr>
                    <w:t xml:space="preserve">שים  </w:t>
                  </w:r>
                  <w:r w:rsidRPr="006F45DD">
                    <w:rPr>
                      <w:rFonts w:ascii="Tahoma" w:hAnsi="Tahoma"/>
                      <w:sz w:val="24"/>
                    </w:rPr>
                    <w:sym w:font="Webdings" w:char="F059"/>
                  </w:r>
                  <w:r w:rsidRPr="006F45DD">
                    <w:rPr>
                      <w:rFonts w:ascii="Tahoma" w:hAnsi="Tahoma"/>
                      <w:sz w:val="24"/>
                      <w:rtl/>
                    </w:rPr>
                    <w:t xml:space="preserve"> :</w:t>
                  </w:r>
                  <w:r w:rsidRPr="006F45DD">
                    <w:rPr>
                      <w:sz w:val="24"/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במידה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וקיימות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מחברות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כפולות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נוספות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במנה</w:t>
                  </w:r>
                  <w:r>
                    <w:rPr>
                      <w:rtl/>
                    </w:rPr>
                    <w:t xml:space="preserve"> , </w:t>
                  </w:r>
                  <w:r>
                    <w:rPr>
                      <w:rFonts w:hint="cs"/>
                      <w:rtl/>
                    </w:rPr>
                    <w:t>סימון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הכפילות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יוסר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גם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מהן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ומהכפולות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שלהן</w:t>
                  </w:r>
                </w:p>
              </w:txbxContent>
            </v:textbox>
            <w10:wrap type="square"/>
          </v:shape>
        </w:pict>
      </w:r>
    </w:p>
    <w:p w:rsidR="005908D4" w:rsidRDefault="005908D4" w:rsidP="000C4662">
      <w:pPr>
        <w:ind w:left="720"/>
        <w:rPr>
          <w:rFonts w:ascii="Tahoma" w:hAnsi="Tahoma"/>
          <w:sz w:val="24"/>
          <w:rtl/>
        </w:rPr>
      </w:pPr>
    </w:p>
    <w:p w:rsidR="005908D4" w:rsidRDefault="005908D4" w:rsidP="000C4662">
      <w:pPr>
        <w:ind w:left="720"/>
        <w:rPr>
          <w:rFonts w:ascii="Tahoma" w:hAnsi="Tahoma"/>
          <w:sz w:val="24"/>
          <w:rtl/>
        </w:rPr>
      </w:pPr>
    </w:p>
    <w:p w:rsidR="005908D4" w:rsidRDefault="005908D4" w:rsidP="00180391">
      <w:pPr>
        <w:jc w:val="both"/>
        <w:rPr>
          <w:rtl/>
        </w:rPr>
      </w:pPr>
    </w:p>
    <w:p w:rsidR="005908D4" w:rsidRDefault="005908D4" w:rsidP="006F45DD">
      <w:pPr>
        <w:ind w:left="1440"/>
        <w:jc w:val="both"/>
        <w:rPr>
          <w:rtl/>
        </w:rPr>
      </w:pPr>
      <w:r w:rsidRPr="001C56FA">
        <w:rPr>
          <w:rFonts w:hint="cs"/>
          <w:b/>
          <w:bCs/>
          <w:u w:val="single"/>
          <w:rtl/>
        </w:rPr>
        <w:t>תזכורת</w:t>
      </w:r>
      <w:r>
        <w:rPr>
          <w:rtl/>
        </w:rPr>
        <w:t xml:space="preserve"> – </w:t>
      </w:r>
      <w:r>
        <w:rPr>
          <w:rFonts w:hint="cs"/>
          <w:rtl/>
        </w:rPr>
        <w:t>פותח</w:t>
      </w:r>
      <w:r>
        <w:rPr>
          <w:rtl/>
        </w:rPr>
        <w:t xml:space="preserve"> </w:t>
      </w:r>
      <w:r>
        <w:rPr>
          <w:rFonts w:hint="cs"/>
          <w:rtl/>
        </w:rPr>
        <w:t>מסך</w:t>
      </w:r>
      <w:r>
        <w:rPr>
          <w:rtl/>
        </w:rPr>
        <w:t xml:space="preserve"> </w:t>
      </w:r>
      <w:r>
        <w:rPr>
          <w:rFonts w:hint="cs"/>
          <w:rtl/>
        </w:rPr>
        <w:t>פרטי</w:t>
      </w:r>
      <w:r>
        <w:rPr>
          <w:rtl/>
        </w:rPr>
        <w:t xml:space="preserve"> </w:t>
      </w:r>
      <w:r>
        <w:rPr>
          <w:rFonts w:hint="cs"/>
          <w:rtl/>
        </w:rPr>
        <w:t>תזכורת</w:t>
      </w:r>
      <w:r>
        <w:rPr>
          <w:rtl/>
        </w:rPr>
        <w:t xml:space="preserve"> </w:t>
      </w:r>
      <w:r>
        <w:rPr>
          <w:rFonts w:hint="cs"/>
          <w:rtl/>
        </w:rPr>
        <w:t>כפולה</w:t>
      </w:r>
      <w:r>
        <w:rPr>
          <w:rtl/>
        </w:rPr>
        <w:t xml:space="preserve"> </w:t>
      </w:r>
      <w:r>
        <w:rPr>
          <w:rFonts w:hint="cs"/>
          <w:rtl/>
        </w:rPr>
        <w:t>למנה</w:t>
      </w:r>
      <w:r>
        <w:rPr>
          <w:rtl/>
        </w:rPr>
        <w:t xml:space="preserve"> </w:t>
      </w:r>
      <w:r>
        <w:rPr>
          <w:rFonts w:hint="cs"/>
          <w:rtl/>
        </w:rPr>
        <w:t>המסומנת</w:t>
      </w:r>
      <w:r>
        <w:rPr>
          <w:rtl/>
        </w:rPr>
        <w:t xml:space="preserve"> </w:t>
      </w:r>
      <w:r>
        <w:rPr>
          <w:rFonts w:hint="cs"/>
          <w:rtl/>
        </w:rPr>
        <w:t>ומאפשר</w:t>
      </w:r>
      <w:r>
        <w:rPr>
          <w:rtl/>
        </w:rPr>
        <w:t xml:space="preserve"> :</w:t>
      </w:r>
    </w:p>
    <w:p w:rsidR="005908D4" w:rsidRDefault="005908D4" w:rsidP="006F45DD">
      <w:pPr>
        <w:ind w:left="1440"/>
        <w:jc w:val="both"/>
        <w:rPr>
          <w:rtl/>
        </w:rPr>
      </w:pPr>
      <w:r>
        <w:rPr>
          <w:rFonts w:hint="cs"/>
          <w:rtl/>
        </w:rPr>
        <w:t>הוספת</w:t>
      </w:r>
      <w:r>
        <w:rPr>
          <w:rtl/>
        </w:rPr>
        <w:t xml:space="preserve"> </w:t>
      </w:r>
      <w:r>
        <w:rPr>
          <w:rFonts w:hint="cs"/>
          <w:rtl/>
        </w:rPr>
        <w:t>פרטים</w:t>
      </w:r>
      <w:r>
        <w:rPr>
          <w:rtl/>
        </w:rPr>
        <w:t xml:space="preserve"> </w:t>
      </w:r>
      <w:r>
        <w:rPr>
          <w:rFonts w:hint="cs"/>
          <w:rtl/>
        </w:rPr>
        <w:t>נוספים</w:t>
      </w:r>
      <w:r>
        <w:rPr>
          <w:rtl/>
        </w:rPr>
        <w:t xml:space="preserve"> </w:t>
      </w:r>
      <w:r>
        <w:rPr>
          <w:rFonts w:hint="cs"/>
          <w:rtl/>
        </w:rPr>
        <w:t>לנושא</w:t>
      </w:r>
      <w:r>
        <w:rPr>
          <w:rtl/>
        </w:rPr>
        <w:t xml:space="preserve"> </w:t>
      </w:r>
      <w:r>
        <w:rPr>
          <w:rFonts w:hint="cs"/>
          <w:rtl/>
        </w:rPr>
        <w:t>התזכורת</w:t>
      </w:r>
      <w:r>
        <w:rPr>
          <w:rtl/>
        </w:rPr>
        <w:t xml:space="preserve"> </w:t>
      </w:r>
      <w:r>
        <w:rPr>
          <w:rFonts w:hint="cs"/>
          <w:rtl/>
        </w:rPr>
        <w:t>והורדה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הסימון</w:t>
      </w:r>
      <w:r>
        <w:rPr>
          <w:rtl/>
        </w:rPr>
        <w:t xml:space="preserve"> </w:t>
      </w:r>
      <w:r>
        <w:rPr>
          <w:rFonts w:hint="cs"/>
          <w:rtl/>
        </w:rPr>
        <w:t>מ</w:t>
      </w:r>
      <w:r>
        <w:rPr>
          <w:rtl/>
        </w:rPr>
        <w:t>"</w:t>
      </w:r>
      <w:r>
        <w:rPr>
          <w:rFonts w:hint="cs"/>
          <w:rtl/>
        </w:rPr>
        <w:t>עיכוב</w:t>
      </w:r>
      <w:r>
        <w:rPr>
          <w:rtl/>
        </w:rPr>
        <w:t xml:space="preserve"> </w:t>
      </w:r>
      <w:r>
        <w:rPr>
          <w:rFonts w:hint="cs"/>
          <w:rtl/>
        </w:rPr>
        <w:t>טיפול</w:t>
      </w:r>
      <w:r>
        <w:rPr>
          <w:rtl/>
        </w:rPr>
        <w:t>".</w:t>
      </w:r>
    </w:p>
    <w:p w:rsidR="005908D4" w:rsidRPr="001C56FA" w:rsidRDefault="005908D4" w:rsidP="006F45DD">
      <w:pPr>
        <w:ind w:left="1440"/>
        <w:jc w:val="both"/>
        <w:rPr>
          <w:rtl/>
        </w:rPr>
      </w:pPr>
      <w:r w:rsidRPr="001C56FA">
        <w:rPr>
          <w:rFonts w:hint="cs"/>
          <w:rtl/>
        </w:rPr>
        <w:t>כמו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כן</w:t>
      </w:r>
      <w:r w:rsidRPr="001C56FA">
        <w:rPr>
          <w:rtl/>
        </w:rPr>
        <w:t xml:space="preserve">, </w:t>
      </w:r>
      <w:r w:rsidRPr="001C56FA">
        <w:rPr>
          <w:rFonts w:hint="cs"/>
          <w:rtl/>
        </w:rPr>
        <w:t>ניתן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להדפיס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פרטי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תזכורת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באמצעות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מסך</w:t>
      </w:r>
      <w:r w:rsidRPr="001C56FA">
        <w:rPr>
          <w:rtl/>
        </w:rPr>
        <w:t xml:space="preserve"> </w:t>
      </w:r>
      <w:r w:rsidRPr="001C56FA">
        <w:rPr>
          <w:rFonts w:hint="cs"/>
          <w:rtl/>
        </w:rPr>
        <w:t>זה</w:t>
      </w:r>
      <w:r w:rsidRPr="001C56FA">
        <w:rPr>
          <w:rtl/>
        </w:rPr>
        <w:t xml:space="preserve"> . </w:t>
      </w:r>
    </w:p>
    <w:p w:rsidR="005908D4" w:rsidRDefault="005908D4" w:rsidP="006F45DD">
      <w:pPr>
        <w:ind w:left="1440"/>
        <w:jc w:val="both"/>
        <w:rPr>
          <w:rtl/>
        </w:rPr>
      </w:pPr>
      <w:r>
        <w:rPr>
          <w:noProof/>
        </w:rPr>
        <w:pict>
          <v:shape id="תמונה 768" o:spid="_x0000_i1036" type="#_x0000_t75" style="width:327.75pt;height:285pt;visibility:visible">
            <v:imagedata r:id="rId16" o:title="" cropbottom="575f" cropleft="792f"/>
          </v:shape>
        </w:pict>
      </w:r>
    </w:p>
    <w:p w:rsidR="005908D4" w:rsidRDefault="005908D4" w:rsidP="006F45DD">
      <w:pPr>
        <w:ind w:left="1440"/>
        <w:jc w:val="both"/>
        <w:rPr>
          <w:rtl/>
        </w:rPr>
      </w:pPr>
    </w:p>
    <w:p w:rsidR="005908D4" w:rsidRDefault="005908D4" w:rsidP="006F45DD">
      <w:pPr>
        <w:ind w:left="1440"/>
        <w:jc w:val="both"/>
        <w:rPr>
          <w:rtl/>
        </w:rPr>
      </w:pPr>
      <w:r w:rsidRPr="001C56FA">
        <w:rPr>
          <w:rFonts w:hint="cs"/>
          <w:b/>
          <w:bCs/>
          <w:u w:val="single"/>
          <w:rtl/>
        </w:rPr>
        <w:t>הדפס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דוח</w:t>
      </w:r>
      <w:r w:rsidRPr="001C56FA">
        <w:rPr>
          <w:b/>
          <w:bCs/>
          <w:u w:val="single"/>
          <w:rtl/>
        </w:rPr>
        <w:t xml:space="preserve"> </w:t>
      </w:r>
      <w:r w:rsidRPr="001C56FA">
        <w:rPr>
          <w:rFonts w:hint="cs"/>
          <w:b/>
          <w:bCs/>
          <w:u w:val="single"/>
          <w:rtl/>
        </w:rPr>
        <w:t>כפולים</w:t>
      </w:r>
      <w:r>
        <w:rPr>
          <w:rtl/>
        </w:rPr>
        <w:t xml:space="preserve"> – </w:t>
      </w:r>
      <w:r>
        <w:rPr>
          <w:rFonts w:hint="cs"/>
          <w:rtl/>
        </w:rPr>
        <w:t>מבצע</w:t>
      </w:r>
      <w:r>
        <w:rPr>
          <w:rtl/>
        </w:rPr>
        <w:t xml:space="preserve"> </w:t>
      </w:r>
      <w:r>
        <w:rPr>
          <w:rFonts w:hint="cs"/>
          <w:rtl/>
        </w:rPr>
        <w:t>מעבר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כפולים</w:t>
      </w:r>
      <w:r>
        <w:rPr>
          <w:rtl/>
        </w:rPr>
        <w:t xml:space="preserve"> . </w:t>
      </w:r>
    </w:p>
    <w:p w:rsidR="005908D4" w:rsidRDefault="005908D4" w:rsidP="00180391">
      <w:pPr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2"/>
        <w:jc w:val="both"/>
      </w:pPr>
      <w:bookmarkStart w:id="2" w:name="_Toc247519759"/>
      <w:r>
        <w:rPr>
          <w:rFonts w:hint="cs"/>
          <w:rtl/>
        </w:rPr>
        <w:t>פיצול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bookmarkEnd w:id="2"/>
      <w:r>
        <w:rPr>
          <w:rtl/>
        </w:rPr>
        <w:t xml:space="preserve"> </w:t>
      </w:r>
    </w:p>
    <w:p w:rsidR="005908D4" w:rsidRDefault="005908D4" w:rsidP="001C56FA">
      <w:pPr>
        <w:pStyle w:val="3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3B2C95">
      <w:pPr>
        <w:ind w:left="2160"/>
        <w:rPr>
          <w:rtl/>
        </w:rPr>
      </w:pPr>
      <w:r>
        <w:rPr>
          <w:rFonts w:hint="cs"/>
          <w:rtl/>
        </w:rPr>
        <w:t>לעיתים</w:t>
      </w:r>
      <w:r>
        <w:rPr>
          <w:rtl/>
        </w:rPr>
        <w:t xml:space="preserve"> </w:t>
      </w:r>
      <w:r>
        <w:rPr>
          <w:rFonts w:hint="cs"/>
          <w:rtl/>
        </w:rPr>
        <w:t>נדרשים</w:t>
      </w:r>
      <w:r>
        <w:rPr>
          <w:rtl/>
        </w:rPr>
        <w:t xml:space="preserve"> </w:t>
      </w:r>
      <w:r>
        <w:rPr>
          <w:rFonts w:hint="cs"/>
          <w:rtl/>
        </w:rPr>
        <w:t>לשנות</w:t>
      </w:r>
      <w:r>
        <w:rPr>
          <w:rtl/>
        </w:rPr>
        <w:t xml:space="preserve"> </w:t>
      </w:r>
      <w:r>
        <w:rPr>
          <w:rFonts w:hint="cs"/>
          <w:rtl/>
        </w:rPr>
        <w:t>פרמטרים</w:t>
      </w:r>
      <w:r>
        <w:rPr>
          <w:rtl/>
        </w:rPr>
        <w:t xml:space="preserve"> </w:t>
      </w:r>
      <w:r>
        <w:rPr>
          <w:rFonts w:hint="cs"/>
          <w:rtl/>
        </w:rPr>
        <w:t>כגון</w:t>
      </w:r>
      <w:r>
        <w:rPr>
          <w:rtl/>
        </w:rPr>
        <w:t xml:space="preserve"> </w:t>
      </w:r>
      <w:r>
        <w:rPr>
          <w:rFonts w:hint="cs"/>
          <w:rtl/>
        </w:rPr>
        <w:t>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עבור</w:t>
      </w:r>
      <w:r>
        <w:rPr>
          <w:rtl/>
        </w:rPr>
        <w:t xml:space="preserve"> </w:t>
      </w:r>
      <w:r>
        <w:rPr>
          <w:rFonts w:hint="cs"/>
          <w:rtl/>
        </w:rPr>
        <w:t>מספר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בלבד</w:t>
      </w:r>
      <w:r>
        <w:rPr>
          <w:rtl/>
        </w:rPr>
        <w:t xml:space="preserve"> </w:t>
      </w:r>
      <w:r>
        <w:rPr>
          <w:rFonts w:hint="cs"/>
          <w:rtl/>
        </w:rPr>
        <w:t>במנה</w:t>
      </w:r>
      <w:r>
        <w:rPr>
          <w:rtl/>
        </w:rPr>
        <w:t xml:space="preserve">,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לבטל</w:t>
      </w:r>
      <w:r>
        <w:rPr>
          <w:rtl/>
        </w:rPr>
        <w:t xml:space="preserve"> </w:t>
      </w:r>
      <w:r>
        <w:rPr>
          <w:rFonts w:hint="cs"/>
          <w:rtl/>
        </w:rPr>
        <w:t>מחברת</w:t>
      </w:r>
      <w:r>
        <w:rPr>
          <w:rtl/>
        </w:rPr>
        <w:t xml:space="preserve"> </w:t>
      </w:r>
      <w:r>
        <w:rPr>
          <w:rFonts w:hint="cs"/>
          <w:rtl/>
        </w:rPr>
        <w:t>אחת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יותר</w:t>
      </w:r>
      <w:r>
        <w:rPr>
          <w:rtl/>
        </w:rPr>
        <w:t xml:space="preserve"> </w:t>
      </w:r>
      <w:r>
        <w:rPr>
          <w:rFonts w:hint="cs"/>
          <w:rtl/>
        </w:rPr>
        <w:t>מתוך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.</w:t>
      </w:r>
    </w:p>
    <w:p w:rsidR="005908D4" w:rsidRDefault="005908D4" w:rsidP="003B2C95">
      <w:pPr>
        <w:ind w:left="2160"/>
        <w:rPr>
          <w:rtl/>
        </w:rPr>
      </w:pP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מסך</w:t>
      </w:r>
      <w:r>
        <w:rPr>
          <w:rtl/>
        </w:rPr>
        <w:t xml:space="preserve"> </w:t>
      </w:r>
      <w:r>
        <w:rPr>
          <w:rFonts w:hint="cs"/>
          <w:rtl/>
        </w:rPr>
        <w:t>פיצול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, </w:t>
      </w: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לפצל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המנה</w:t>
      </w:r>
      <w:r>
        <w:rPr>
          <w:rtl/>
        </w:rPr>
        <w:t xml:space="preserve"> </w:t>
      </w:r>
      <w:r>
        <w:rPr>
          <w:rFonts w:hint="cs"/>
          <w:rtl/>
        </w:rPr>
        <w:t>ולהעביר</w:t>
      </w:r>
      <w:r>
        <w:rPr>
          <w:rtl/>
        </w:rPr>
        <w:t xml:space="preserve"> </w:t>
      </w:r>
      <w:r>
        <w:rPr>
          <w:rFonts w:hint="cs"/>
          <w:rtl/>
        </w:rPr>
        <w:t>חלק</w:t>
      </w:r>
      <w:r>
        <w:rPr>
          <w:rtl/>
        </w:rPr>
        <w:t xml:space="preserve"> </w:t>
      </w:r>
      <w:r>
        <w:rPr>
          <w:rFonts w:hint="cs"/>
          <w:rtl/>
        </w:rPr>
        <w:t>מהמחברות</w:t>
      </w:r>
      <w:r>
        <w:rPr>
          <w:rtl/>
        </w:rPr>
        <w:t xml:space="preserve"> </w:t>
      </w:r>
      <w:r>
        <w:rPr>
          <w:rFonts w:hint="cs"/>
          <w:rtl/>
        </w:rPr>
        <w:t>למנה</w:t>
      </w:r>
      <w:r>
        <w:rPr>
          <w:rtl/>
        </w:rPr>
        <w:t xml:space="preserve"> </w:t>
      </w:r>
      <w:r>
        <w:rPr>
          <w:rFonts w:hint="cs"/>
          <w:rtl/>
        </w:rPr>
        <w:t>אחרת</w:t>
      </w:r>
      <w:r>
        <w:rPr>
          <w:rtl/>
        </w:rPr>
        <w:t xml:space="preserve"> </w:t>
      </w:r>
      <w:r>
        <w:rPr>
          <w:rFonts w:hint="cs"/>
          <w:rtl/>
        </w:rPr>
        <w:t>שהפרמטרים</w:t>
      </w:r>
      <w:r>
        <w:rPr>
          <w:rtl/>
        </w:rPr>
        <w:t xml:space="preserve"> </w:t>
      </w:r>
      <w:r>
        <w:rPr>
          <w:rFonts w:hint="cs"/>
          <w:rtl/>
        </w:rPr>
        <w:t>שלה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למנה</w:t>
      </w:r>
      <w:r>
        <w:rPr>
          <w:rtl/>
        </w:rPr>
        <w:t xml:space="preserve"> </w:t>
      </w:r>
      <w:r>
        <w:rPr>
          <w:rFonts w:hint="cs"/>
          <w:rtl/>
        </w:rPr>
        <w:t>מבוטלת</w:t>
      </w:r>
      <w:r>
        <w:rPr>
          <w:rtl/>
        </w:rPr>
        <w:t xml:space="preserve"> .</w:t>
      </w:r>
    </w:p>
    <w:p w:rsidR="005908D4" w:rsidRDefault="005908D4" w:rsidP="005C29BF">
      <w:pPr>
        <w:ind w:left="2160"/>
        <w:rPr>
          <w:rtl/>
        </w:rPr>
      </w:pP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הפיצול</w:t>
      </w:r>
      <w:r>
        <w:rPr>
          <w:rtl/>
        </w:rPr>
        <w:t xml:space="preserve">, </w:t>
      </w:r>
      <w:r>
        <w:rPr>
          <w:rFonts w:hint="cs"/>
          <w:rtl/>
        </w:rPr>
        <w:t>הפרמטרים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המנה</w:t>
      </w:r>
      <w:r>
        <w:rPr>
          <w:rtl/>
        </w:rPr>
        <w:t xml:space="preserve"> </w:t>
      </w:r>
      <w:r>
        <w:rPr>
          <w:rFonts w:hint="cs"/>
          <w:rtl/>
        </w:rPr>
        <w:t>החדשה</w:t>
      </w:r>
      <w:r>
        <w:rPr>
          <w:rtl/>
        </w:rPr>
        <w:t xml:space="preserve"> </w:t>
      </w:r>
      <w:r>
        <w:rPr>
          <w:rFonts w:hint="cs"/>
          <w:rtl/>
        </w:rPr>
        <w:t>יחולו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</w:t>
      </w:r>
      <w:r>
        <w:rPr>
          <w:rFonts w:hint="cs"/>
          <w:rtl/>
        </w:rPr>
        <w:t>שהועברו</w:t>
      </w:r>
      <w:r>
        <w:rPr>
          <w:rtl/>
        </w:rPr>
        <w:t xml:space="preserve"> </w:t>
      </w:r>
      <w:r>
        <w:rPr>
          <w:rFonts w:hint="cs"/>
          <w:rtl/>
        </w:rPr>
        <w:t>אליה</w:t>
      </w:r>
      <w:r>
        <w:rPr>
          <w:rtl/>
        </w:rPr>
        <w:t xml:space="preserve"> </w:t>
      </w:r>
      <w:r>
        <w:rPr>
          <w:rFonts w:hint="cs"/>
          <w:rtl/>
        </w:rPr>
        <w:t>והמחברות</w:t>
      </w:r>
      <w:r>
        <w:rPr>
          <w:rtl/>
        </w:rPr>
        <w:t xml:space="preserve"> </w:t>
      </w:r>
      <w:r>
        <w:rPr>
          <w:rFonts w:hint="cs"/>
          <w:rtl/>
        </w:rPr>
        <w:t>יקבלו</w:t>
      </w:r>
      <w:r>
        <w:rPr>
          <w:rtl/>
        </w:rPr>
        <w:t xml:space="preserve">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סידורי</w:t>
      </w:r>
      <w:r>
        <w:rPr>
          <w:rtl/>
        </w:rPr>
        <w:t xml:space="preserve"> </w:t>
      </w:r>
      <w:r>
        <w:rPr>
          <w:rFonts w:hint="cs"/>
          <w:rtl/>
        </w:rPr>
        <w:t>רץ</w:t>
      </w:r>
      <w:r>
        <w:rPr>
          <w:rtl/>
        </w:rPr>
        <w:t xml:space="preserve"> </w:t>
      </w:r>
      <w:r>
        <w:rPr>
          <w:rFonts w:hint="cs"/>
          <w:rtl/>
        </w:rPr>
        <w:t>חדש</w:t>
      </w:r>
      <w:r>
        <w:rPr>
          <w:rtl/>
        </w:rPr>
        <w:t>.</w:t>
      </w:r>
    </w:p>
    <w:p w:rsidR="005908D4" w:rsidRDefault="005908D4" w:rsidP="005C29BF">
      <w:pPr>
        <w:ind w:left="2160"/>
        <w:rPr>
          <w:rtl/>
        </w:rPr>
      </w:pPr>
      <w:r>
        <w:rPr>
          <w:rFonts w:hint="cs"/>
          <w:rtl/>
        </w:rPr>
        <w:t>כניסה</w:t>
      </w:r>
      <w:r>
        <w:rPr>
          <w:rtl/>
        </w:rPr>
        <w:t xml:space="preserve"> </w:t>
      </w:r>
      <w:r>
        <w:rPr>
          <w:rFonts w:hint="cs"/>
          <w:rtl/>
        </w:rPr>
        <w:t>למסך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כפתור</w:t>
      </w:r>
      <w:r>
        <w:rPr>
          <w:rtl/>
        </w:rPr>
        <w:t xml:space="preserve"> </w:t>
      </w:r>
      <w:r>
        <w:rPr>
          <w:noProof/>
        </w:rPr>
        <w:pict>
          <v:shape id="תמונה 777" o:spid="_x0000_i1037" type="#_x0000_t75" style="width:50.25pt;height:18pt;visibility:visible">
            <v:imagedata r:id="rId17" o:title="" cropbottom="-182f" cropleft="3077f"/>
          </v:shape>
        </w:pict>
      </w:r>
      <w:r>
        <w:rPr>
          <w:rtl/>
        </w:rPr>
        <w:t xml:space="preserve"> </w:t>
      </w:r>
      <w:r>
        <w:rPr>
          <w:rFonts w:hint="cs"/>
          <w:rtl/>
        </w:rPr>
        <w:t>ממסך</w:t>
      </w:r>
      <w:r>
        <w:rPr>
          <w:rtl/>
        </w:rPr>
        <w:t xml:space="preserve"> </w:t>
      </w:r>
      <w:r>
        <w:rPr>
          <w:rFonts w:hint="cs"/>
          <w:rtl/>
        </w:rPr>
        <w:t>טיפול</w:t>
      </w:r>
      <w:r>
        <w:rPr>
          <w:rtl/>
        </w:rPr>
        <w:t xml:space="preserve"> </w:t>
      </w:r>
      <w:r>
        <w:rPr>
          <w:rFonts w:hint="cs"/>
          <w:rtl/>
        </w:rPr>
        <w:t>בכפולים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מסך</w:t>
      </w:r>
      <w:r>
        <w:rPr>
          <w:rtl/>
        </w:rPr>
        <w:t xml:space="preserve"> </w:t>
      </w:r>
      <w:r>
        <w:rPr>
          <w:rFonts w:hint="cs"/>
          <w:rtl/>
        </w:rPr>
        <w:t>ראשי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.</w:t>
      </w:r>
    </w:p>
    <w:p w:rsidR="005908D4" w:rsidRDefault="005908D4" w:rsidP="005C29BF">
      <w:pPr>
        <w:pStyle w:val="3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מסך</w:t>
      </w:r>
      <w:r>
        <w:rPr>
          <w:rtl/>
        </w:rPr>
        <w:t xml:space="preserve"> </w:t>
      </w:r>
    </w:p>
    <w:p w:rsidR="005908D4" w:rsidRDefault="005908D4" w:rsidP="005C29BF">
      <w:pPr>
        <w:ind w:left="2160"/>
        <w:rPr>
          <w:rtl/>
        </w:rPr>
      </w:pPr>
      <w:r>
        <w:rPr>
          <w:noProof/>
        </w:rPr>
        <w:pict>
          <v:shape id="תמונה 774" o:spid="_x0000_i1038" type="#_x0000_t75" style="width:358.5pt;height:264pt;visibility:visible">
            <v:imagedata r:id="rId18" o:title=""/>
          </v:shape>
        </w:pict>
      </w:r>
    </w:p>
    <w:p w:rsidR="005908D4" w:rsidRDefault="005908D4" w:rsidP="005C29BF">
      <w:pPr>
        <w:ind w:left="2160"/>
        <w:rPr>
          <w:rtl/>
        </w:rPr>
      </w:pPr>
    </w:p>
    <w:p w:rsidR="005908D4" w:rsidRDefault="005908D4" w:rsidP="005C29BF">
      <w:pPr>
        <w:ind w:left="2160"/>
        <w:rPr>
          <w:rtl/>
        </w:rPr>
      </w:pPr>
    </w:p>
    <w:p w:rsidR="005908D4" w:rsidRDefault="005908D4" w:rsidP="005C29BF">
      <w:pPr>
        <w:ind w:left="2160"/>
        <w:rPr>
          <w:rtl/>
        </w:rPr>
      </w:pPr>
    </w:p>
    <w:p w:rsidR="005908D4" w:rsidRDefault="005908D4" w:rsidP="005C29BF">
      <w:pPr>
        <w:ind w:left="2160"/>
        <w:rPr>
          <w:rtl/>
        </w:rPr>
      </w:pPr>
    </w:p>
    <w:p w:rsidR="005908D4" w:rsidRDefault="005908D4" w:rsidP="005C29BF">
      <w:pPr>
        <w:ind w:left="2160"/>
        <w:rPr>
          <w:rtl/>
        </w:rPr>
      </w:pPr>
    </w:p>
    <w:p w:rsidR="005908D4" w:rsidRDefault="005908D4" w:rsidP="00252D1A">
      <w:pPr>
        <w:pStyle w:val="3"/>
      </w:pPr>
      <w:r>
        <w:rPr>
          <w:rFonts w:hint="cs"/>
          <w:rtl/>
        </w:rPr>
        <w:t>תהליך</w:t>
      </w:r>
      <w:r>
        <w:rPr>
          <w:rtl/>
        </w:rPr>
        <w:t xml:space="preserve"> </w:t>
      </w:r>
      <w:r>
        <w:rPr>
          <w:rFonts w:hint="cs"/>
          <w:rtl/>
        </w:rPr>
        <w:t>פיצול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</w:p>
    <w:p w:rsidR="005908D4" w:rsidRDefault="005908D4" w:rsidP="007A5B10">
      <w:pPr>
        <w:pStyle w:val="ListParagraph"/>
        <w:numPr>
          <w:ilvl w:val="0"/>
          <w:numId w:val="20"/>
        </w:numPr>
        <w:spacing w:line="360" w:lineRule="auto"/>
        <w:ind w:left="2517" w:hanging="357"/>
      </w:pPr>
      <w:r>
        <w:rPr>
          <w:rFonts w:hint="cs"/>
          <w:rtl/>
        </w:rPr>
        <w:t>קליטת</w:t>
      </w:r>
      <w:r>
        <w:rPr>
          <w:rtl/>
        </w:rPr>
        <w:t xml:space="preserve">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החדשה</w:t>
      </w:r>
      <w:r>
        <w:rPr>
          <w:rtl/>
        </w:rPr>
        <w:t xml:space="preserve"> .</w:t>
      </w:r>
    </w:p>
    <w:p w:rsidR="005908D4" w:rsidRDefault="005908D4" w:rsidP="007A5B10">
      <w:pPr>
        <w:pStyle w:val="ListParagraph"/>
        <w:numPr>
          <w:ilvl w:val="0"/>
          <w:numId w:val="20"/>
        </w:numPr>
        <w:spacing w:line="360" w:lineRule="auto"/>
        <w:ind w:left="2517" w:hanging="357"/>
      </w:pPr>
      <w:r>
        <w:rPr>
          <w:rFonts w:hint="cs"/>
          <w:rtl/>
        </w:rPr>
        <w:t>שינוי</w:t>
      </w:r>
      <w:r>
        <w:rPr>
          <w:rtl/>
        </w:rPr>
        <w:t xml:space="preserve"> </w:t>
      </w:r>
      <w:r>
        <w:rPr>
          <w:rFonts w:hint="cs"/>
          <w:rtl/>
        </w:rPr>
        <w:t>פרטי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החדשה</w:t>
      </w:r>
      <w:r>
        <w:rPr>
          <w:rtl/>
        </w:rPr>
        <w:t xml:space="preserve"> </w:t>
      </w:r>
      <w:r>
        <w:rPr>
          <w:rFonts w:hint="cs"/>
          <w:rtl/>
        </w:rPr>
        <w:t>במידת</w:t>
      </w:r>
      <w:r>
        <w:rPr>
          <w:rtl/>
        </w:rPr>
        <w:t xml:space="preserve"> </w:t>
      </w:r>
      <w:r>
        <w:rPr>
          <w:rFonts w:hint="cs"/>
          <w:rtl/>
        </w:rPr>
        <w:t>הצורך</w:t>
      </w:r>
      <w:r>
        <w:rPr>
          <w:rtl/>
        </w:rPr>
        <w:t xml:space="preserve"> .</w:t>
      </w:r>
    </w:p>
    <w:p w:rsidR="005908D4" w:rsidRDefault="005908D4" w:rsidP="007A5B10">
      <w:pPr>
        <w:pStyle w:val="ListParagraph"/>
        <w:numPr>
          <w:ilvl w:val="0"/>
          <w:numId w:val="20"/>
        </w:numPr>
        <w:spacing w:line="360" w:lineRule="auto"/>
        <w:ind w:left="2517" w:hanging="357"/>
      </w:pPr>
      <w:r>
        <w:rPr>
          <w:rFonts w:hint="cs"/>
          <w:rtl/>
        </w:rPr>
        <w:t>סימון</w:t>
      </w:r>
      <w:r>
        <w:rPr>
          <w:rtl/>
        </w:rPr>
        <w:t xml:space="preserve">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הרצויה</w:t>
      </w:r>
      <w:r>
        <w:rPr>
          <w:rtl/>
        </w:rPr>
        <w:t xml:space="preserve"> </w:t>
      </w:r>
      <w:r>
        <w:rPr>
          <w:rFonts w:hint="cs"/>
          <w:rtl/>
        </w:rPr>
        <w:t>ולחיצה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כפתור</w:t>
      </w:r>
      <w:r>
        <w:rPr>
          <w:rtl/>
        </w:rPr>
        <w:t xml:space="preserve"> </w:t>
      </w:r>
      <w:r>
        <w:rPr>
          <w:noProof/>
        </w:rPr>
        <w:pict>
          <v:shape id="תמונה 778" o:spid="_x0000_i1039" type="#_x0000_t75" style="width:24pt;height:25.5pt;visibility:visible">
            <v:imagedata r:id="rId19" o:title=""/>
          </v:shape>
        </w:pict>
      </w:r>
      <w:r>
        <w:rPr>
          <w:rtl/>
        </w:rPr>
        <w:t>.</w:t>
      </w:r>
    </w:p>
    <w:p w:rsidR="005908D4" w:rsidRDefault="005908D4" w:rsidP="007A5B10">
      <w:pPr>
        <w:pStyle w:val="ListParagraph"/>
        <w:numPr>
          <w:ilvl w:val="0"/>
          <w:numId w:val="20"/>
        </w:numPr>
        <w:spacing w:line="360" w:lineRule="auto"/>
        <w:ind w:left="2517" w:hanging="357"/>
      </w:pPr>
      <w:r>
        <w:rPr>
          <w:rFonts w:hint="cs"/>
          <w:rtl/>
        </w:rPr>
        <w:t>בחירת</w:t>
      </w:r>
      <w:r>
        <w:rPr>
          <w:rtl/>
        </w:rPr>
        <w:t xml:space="preserve"> </w:t>
      </w:r>
      <w:r>
        <w:rPr>
          <w:rFonts w:hint="cs"/>
          <w:rtl/>
        </w:rPr>
        <w:t>סיבת</w:t>
      </w:r>
      <w:r>
        <w:rPr>
          <w:rtl/>
        </w:rPr>
        <w:t xml:space="preserve"> </w:t>
      </w:r>
      <w:r>
        <w:rPr>
          <w:rFonts w:hint="cs"/>
          <w:rtl/>
        </w:rPr>
        <w:t>פיצול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והערה</w:t>
      </w:r>
      <w:r>
        <w:rPr>
          <w:rtl/>
        </w:rPr>
        <w:t xml:space="preserve"> </w:t>
      </w:r>
      <w:r>
        <w:rPr>
          <w:rFonts w:hint="cs"/>
          <w:rtl/>
        </w:rPr>
        <w:t>במידת</w:t>
      </w:r>
      <w:r>
        <w:rPr>
          <w:rtl/>
        </w:rPr>
        <w:t xml:space="preserve"> </w:t>
      </w:r>
      <w:r>
        <w:rPr>
          <w:rFonts w:hint="cs"/>
          <w:rtl/>
        </w:rPr>
        <w:t>הצורך</w:t>
      </w:r>
      <w:r>
        <w:rPr>
          <w:rtl/>
        </w:rPr>
        <w:t xml:space="preserve"> .</w:t>
      </w:r>
    </w:p>
    <w:p w:rsidR="005908D4" w:rsidRDefault="005908D4" w:rsidP="007A5B10">
      <w:pPr>
        <w:pStyle w:val="ListParagraph"/>
        <w:numPr>
          <w:ilvl w:val="0"/>
          <w:numId w:val="20"/>
        </w:numPr>
        <w:spacing w:line="360" w:lineRule="auto"/>
        <w:ind w:left="2517" w:hanging="357"/>
      </w:pP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כפתור</w:t>
      </w:r>
      <w:r>
        <w:rPr>
          <w:rtl/>
        </w:rPr>
        <w:t xml:space="preserve"> </w:t>
      </w:r>
      <w:r>
        <w:rPr>
          <w:noProof/>
        </w:rPr>
        <w:pict>
          <v:shape id="תמונה 779" o:spid="_x0000_i1040" type="#_x0000_t75" style="width:54.75pt;height:17.25pt;visibility:visible">
            <v:imagedata r:id="rId20" o:title=""/>
          </v:shape>
        </w:pict>
      </w:r>
      <w:r>
        <w:rPr>
          <w:rtl/>
        </w:rPr>
        <w:t xml:space="preserve"> .</w:t>
      </w:r>
    </w:p>
    <w:p w:rsidR="005908D4" w:rsidRDefault="005908D4" w:rsidP="007A5B10">
      <w:pPr>
        <w:ind w:left="2160"/>
        <w:rPr>
          <w:rtl/>
        </w:rPr>
      </w:pPr>
    </w:p>
    <w:p w:rsidR="005908D4" w:rsidRDefault="005908D4" w:rsidP="007A5B10">
      <w:pPr>
        <w:pStyle w:val="ListParagraph"/>
        <w:numPr>
          <w:ilvl w:val="0"/>
          <w:numId w:val="20"/>
        </w:numPr>
        <w:jc w:val="both"/>
        <w:rPr>
          <w:rtl/>
        </w:rPr>
      </w:pPr>
      <w:r>
        <w:rPr>
          <w:noProof/>
        </w:rPr>
        <w:pict>
          <v:shape id="_x0000_s1032" type="#_x0000_t202" style="position:absolute;left:0;text-align:left;margin-left:4pt;margin-top:5.9pt;width:397.15pt;height:166.25pt;z-index:251641344" fillcolor="#d8d8d8" strokeweight="4.5pt">
            <v:stroke linestyle="thickThin"/>
            <v:textbox style="mso-next-textbox:#_x0000_s1032">
              <w:txbxContent>
                <w:p w:rsidR="005908D4" w:rsidRDefault="005908D4" w:rsidP="007A5B10">
                  <w:pPr>
                    <w:rPr>
                      <w:sz w:val="24"/>
                      <w:rtl/>
                    </w:rPr>
                  </w:pPr>
                  <w:r w:rsidRPr="006F45DD">
                    <w:rPr>
                      <w:rFonts w:ascii="Tahoma" w:hAnsi="Tahoma"/>
                      <w:sz w:val="24"/>
                      <w:rtl/>
                    </w:rPr>
                    <w:t xml:space="preserve">שים  </w:t>
                  </w:r>
                  <w:r w:rsidRPr="006F45DD">
                    <w:rPr>
                      <w:rFonts w:ascii="Tahoma" w:hAnsi="Tahoma"/>
                      <w:sz w:val="24"/>
                    </w:rPr>
                    <w:sym w:font="Webdings" w:char="F059"/>
                  </w:r>
                  <w:r w:rsidRPr="006F45DD">
                    <w:rPr>
                      <w:rFonts w:ascii="Tahoma" w:hAnsi="Tahoma"/>
                      <w:sz w:val="24"/>
                      <w:rtl/>
                    </w:rPr>
                    <w:t xml:space="preserve"> :</w:t>
                  </w:r>
                  <w:r w:rsidRPr="006F45DD">
                    <w:rPr>
                      <w:sz w:val="24"/>
                      <w:rtl/>
                    </w:rPr>
                    <w:t xml:space="preserve"> </w:t>
                  </w:r>
                </w:p>
                <w:p w:rsidR="005908D4" w:rsidRPr="007A5B10" w:rsidRDefault="005908D4" w:rsidP="007A5B10">
                  <w:pPr>
                    <w:pStyle w:val="ListParagraph"/>
                    <w:numPr>
                      <w:ilvl w:val="0"/>
                      <w:numId w:val="21"/>
                    </w:numPr>
                    <w:ind w:left="714" w:hanging="357"/>
                    <w:rPr>
                      <w:rFonts w:ascii="Tahoma" w:hAnsi="Tahoma"/>
                      <w:sz w:val="20"/>
                      <w:szCs w:val="20"/>
                    </w:rPr>
                  </w:pPr>
                  <w:r>
                    <w:rPr>
                      <w:rFonts w:hint="cs"/>
                      <w:rtl/>
                    </w:rPr>
                    <w:t>במידה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וסמל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שאלון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המנה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החדשה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שונה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מסמל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שאלון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המנה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שפוצלה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או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שהמנה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החדשה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נוצרה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בסטטוס</w:t>
                  </w:r>
                  <w:r>
                    <w:rPr>
                      <w:rtl/>
                    </w:rPr>
                    <w:t xml:space="preserve"> "</w:t>
                  </w:r>
                  <w:r>
                    <w:rPr>
                      <w:rFonts w:hint="cs"/>
                      <w:rtl/>
                    </w:rPr>
                    <w:t>מנה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מבוטלת</w:t>
                  </w:r>
                  <w:r>
                    <w:rPr>
                      <w:rtl/>
                    </w:rPr>
                    <w:t xml:space="preserve">" </w:t>
                  </w:r>
                  <w:r>
                    <w:rPr>
                      <w:rFonts w:hint="cs"/>
                      <w:rtl/>
                    </w:rPr>
                    <w:t>וקיימות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מחברות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כפולות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במנה</w:t>
                  </w:r>
                  <w:r>
                    <w:rPr>
                      <w:rtl/>
                    </w:rPr>
                    <w:t xml:space="preserve"> , </w:t>
                  </w:r>
                  <w:r>
                    <w:rPr>
                      <w:rFonts w:hint="cs"/>
                      <w:rtl/>
                    </w:rPr>
                    <w:t>יבוטל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סימון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הכפילות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שלהן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ושל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הכפולות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להן</w:t>
                  </w:r>
                  <w:r>
                    <w:rPr>
                      <w:rtl/>
                    </w:rPr>
                    <w:t>.</w:t>
                  </w:r>
                </w:p>
                <w:p w:rsidR="005908D4" w:rsidRPr="007A5B10" w:rsidRDefault="005908D4" w:rsidP="007A5B10">
                  <w:pPr>
                    <w:pStyle w:val="ListParagraph"/>
                    <w:numPr>
                      <w:ilvl w:val="0"/>
                      <w:numId w:val="21"/>
                    </w:numPr>
                    <w:ind w:left="714" w:hanging="357"/>
                    <w:rPr>
                      <w:rFonts w:ascii="Tahoma" w:hAnsi="Tahoma"/>
                      <w:sz w:val="20"/>
                      <w:szCs w:val="20"/>
                    </w:rPr>
                  </w:pPr>
                  <w:r>
                    <w:rPr>
                      <w:rFonts w:hint="cs"/>
                      <w:rtl/>
                    </w:rPr>
                    <w:t>במידה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והשינוי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המבוקש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עלול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לגרום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לכפילות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עם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מחברת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אחרת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שכבר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קיימת</w:t>
                  </w:r>
                  <w:r>
                    <w:rPr>
                      <w:rtl/>
                    </w:rPr>
                    <w:t xml:space="preserve"> , </w:t>
                  </w:r>
                  <w:r>
                    <w:rPr>
                      <w:rFonts w:hint="cs"/>
                      <w:rtl/>
                    </w:rPr>
                    <w:t>השינוי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לא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יתאפשר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ותוצג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הודעת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>שגיאה</w:t>
                  </w:r>
                  <w:r>
                    <w:rPr>
                      <w:rtl/>
                    </w:rPr>
                    <w:t xml:space="preserve"> .</w:t>
                  </w:r>
                </w:p>
              </w:txbxContent>
            </v:textbox>
            <w10:wrap type="square"/>
          </v:shape>
        </w:pict>
      </w:r>
    </w:p>
    <w:p w:rsidR="005908D4" w:rsidRDefault="005908D4" w:rsidP="007A5B10">
      <w:pPr>
        <w:pStyle w:val="ListParagraph"/>
        <w:numPr>
          <w:ilvl w:val="0"/>
          <w:numId w:val="20"/>
        </w:numPr>
        <w:jc w:val="both"/>
        <w:rPr>
          <w:rtl/>
        </w:rPr>
      </w:pPr>
    </w:p>
    <w:p w:rsidR="005908D4" w:rsidRDefault="005908D4" w:rsidP="007A5B10">
      <w:pPr>
        <w:pStyle w:val="ListParagraph"/>
        <w:numPr>
          <w:ilvl w:val="0"/>
          <w:numId w:val="20"/>
        </w:numPr>
        <w:jc w:val="both"/>
        <w:rPr>
          <w:rtl/>
        </w:rPr>
      </w:pPr>
    </w:p>
    <w:p w:rsidR="005908D4" w:rsidRDefault="005908D4" w:rsidP="007A5B10">
      <w:pPr>
        <w:pStyle w:val="ListParagraph"/>
        <w:numPr>
          <w:ilvl w:val="0"/>
          <w:numId w:val="20"/>
        </w:numPr>
        <w:rPr>
          <w:rtl/>
        </w:rPr>
      </w:pPr>
    </w:p>
    <w:p w:rsidR="005908D4" w:rsidRDefault="005908D4" w:rsidP="007A5B10">
      <w:pPr>
        <w:rPr>
          <w:rtl/>
        </w:rPr>
      </w:pPr>
    </w:p>
    <w:p w:rsidR="005908D4" w:rsidRDefault="005908D4" w:rsidP="007A5B10">
      <w:pPr>
        <w:rPr>
          <w:rtl/>
        </w:rPr>
      </w:pPr>
    </w:p>
    <w:p w:rsidR="005908D4" w:rsidRDefault="005908D4" w:rsidP="007A5B10">
      <w:pPr>
        <w:rPr>
          <w:rtl/>
        </w:rPr>
      </w:pPr>
    </w:p>
    <w:p w:rsidR="005908D4" w:rsidRDefault="005908D4" w:rsidP="007A5B10">
      <w:pPr>
        <w:rPr>
          <w:rtl/>
        </w:rPr>
      </w:pPr>
    </w:p>
    <w:p w:rsidR="005908D4" w:rsidRDefault="005908D4" w:rsidP="007A5B10"/>
    <w:p w:rsidR="005908D4" w:rsidRDefault="005908D4" w:rsidP="00A57711">
      <w:pPr>
        <w:ind w:left="2160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1"/>
        <w:jc w:val="both"/>
      </w:pPr>
      <w:bookmarkStart w:id="3" w:name="_Toc247519760"/>
      <w:r>
        <w:rPr>
          <w:rtl/>
        </w:rPr>
        <w:t>דוחות מדור קבלה</w:t>
      </w:r>
      <w:bookmarkEnd w:id="3"/>
      <w:r>
        <w:rPr>
          <w:rtl/>
        </w:rPr>
        <w:t xml:space="preserve">  </w:t>
      </w:r>
    </w:p>
    <w:p w:rsidR="005908D4" w:rsidRDefault="005908D4" w:rsidP="00180391">
      <w:pPr>
        <w:ind w:left="567"/>
        <w:jc w:val="both"/>
      </w:pPr>
      <w:r>
        <w:rPr>
          <w:rFonts w:hint="cs"/>
          <w:rtl/>
        </w:rPr>
        <w:t>עבור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מדור</w:t>
      </w:r>
      <w:r>
        <w:rPr>
          <w:rtl/>
        </w:rPr>
        <w:t xml:space="preserve"> </w:t>
      </w:r>
      <w:r>
        <w:rPr>
          <w:rFonts w:hint="cs"/>
          <w:rtl/>
        </w:rPr>
        <w:t>קיים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תפריט</w:t>
      </w:r>
      <w:r>
        <w:rPr>
          <w:rtl/>
        </w:rPr>
        <w:t xml:space="preserve"> </w:t>
      </w:r>
      <w:r>
        <w:pict>
          <v:shape id="_x0000_i1041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</w:t>
      </w:r>
      <w:r>
        <w:rPr>
          <w:rFonts w:hint="cs"/>
          <w:rtl/>
        </w:rPr>
        <w:t>המכיל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הדוחות</w:t>
      </w:r>
      <w:r>
        <w:rPr>
          <w:rtl/>
        </w:rPr>
        <w:t xml:space="preserve"> </w:t>
      </w:r>
      <w:r>
        <w:rPr>
          <w:rFonts w:hint="cs"/>
          <w:rtl/>
        </w:rPr>
        <w:t>המשמשים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המדור</w:t>
      </w:r>
      <w:r>
        <w:rPr>
          <w:rtl/>
        </w:rPr>
        <w:t xml:space="preserve"> </w:t>
      </w:r>
      <w:r>
        <w:rPr>
          <w:rFonts w:hint="cs"/>
          <w:rtl/>
        </w:rPr>
        <w:t>לצורך</w:t>
      </w:r>
      <w:r>
        <w:rPr>
          <w:rtl/>
        </w:rPr>
        <w:t xml:space="preserve"> </w:t>
      </w:r>
      <w:r>
        <w:rPr>
          <w:rFonts w:hint="cs"/>
          <w:rtl/>
        </w:rPr>
        <w:t>בקרה</w:t>
      </w:r>
      <w:r>
        <w:rPr>
          <w:rtl/>
        </w:rPr>
        <w:t xml:space="preserve">, </w:t>
      </w:r>
      <w:r>
        <w:rPr>
          <w:rFonts w:hint="cs"/>
          <w:rtl/>
        </w:rPr>
        <w:t>כניסה</w:t>
      </w:r>
      <w:r>
        <w:rPr>
          <w:rtl/>
        </w:rPr>
        <w:t xml:space="preserve"> </w:t>
      </w:r>
      <w:r>
        <w:rPr>
          <w:rFonts w:hint="cs"/>
          <w:rtl/>
        </w:rPr>
        <w:t>לדוחות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 </w:t>
      </w:r>
      <w:r>
        <w:rPr>
          <w:noProof/>
        </w:rPr>
        <w:pict>
          <v:shape id="תמונה 76" o:spid="_x0000_i1042" type="#_x0000_t75" style="width:12pt;height:14.25pt;visibility:visible">
            <v:imagedata r:id="rId21" o:title=""/>
          </v:shape>
        </w:pict>
      </w:r>
      <w:r>
        <w:rPr>
          <w:rFonts w:hint="cs"/>
          <w:rtl/>
        </w:rPr>
        <w:t>מימין</w:t>
      </w:r>
      <w:r>
        <w:rPr>
          <w:rtl/>
        </w:rPr>
        <w:t xml:space="preserve"> </w:t>
      </w:r>
      <w:r>
        <w:rPr>
          <w:rFonts w:hint="cs"/>
          <w:rtl/>
        </w:rPr>
        <w:t>לשם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t xml:space="preserve"> .</w:t>
      </w:r>
    </w:p>
    <w:p w:rsidR="005908D4" w:rsidRDefault="005908D4" w:rsidP="00180391">
      <w:pPr>
        <w:pStyle w:val="2"/>
        <w:jc w:val="both"/>
      </w:pPr>
      <w:bookmarkStart w:id="4" w:name="_Toc247519761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חסרות</w:t>
      </w:r>
      <w:bookmarkEnd w:id="4"/>
      <w:r>
        <w:rPr>
          <w:rtl/>
        </w:rPr>
        <w:t xml:space="preserve"> 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בקבלת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לקלפי</w:t>
      </w:r>
      <w:r>
        <w:rPr>
          <w:rtl/>
        </w:rPr>
        <w:t xml:space="preserve"> </w:t>
      </w:r>
      <w:r>
        <w:rPr>
          <w:rFonts w:hint="cs"/>
          <w:rtl/>
        </w:rPr>
        <w:t>מתבצעת</w:t>
      </w:r>
      <w:r>
        <w:rPr>
          <w:rtl/>
        </w:rPr>
        <w:t xml:space="preserve"> </w:t>
      </w:r>
      <w:r>
        <w:rPr>
          <w:rFonts w:hint="cs"/>
          <w:rtl/>
        </w:rPr>
        <w:t>בדיקה</w:t>
      </w:r>
      <w:r>
        <w:rPr>
          <w:rtl/>
        </w:rPr>
        <w:t xml:space="preserve"> </w:t>
      </w:r>
      <w:r>
        <w:rPr>
          <w:rFonts w:hint="cs"/>
          <w:rtl/>
        </w:rPr>
        <w:t>האם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שנשלחו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הארגז</w:t>
      </w:r>
      <w:r>
        <w:rPr>
          <w:rtl/>
        </w:rPr>
        <w:t xml:space="preserve"> </w:t>
      </w:r>
      <w:r>
        <w:rPr>
          <w:rFonts w:hint="cs"/>
          <w:rtl/>
        </w:rPr>
        <w:t>מתחנת</w:t>
      </w:r>
      <w:r>
        <w:rPr>
          <w:rtl/>
        </w:rPr>
        <w:t xml:space="preserve"> </w:t>
      </w:r>
      <w:r>
        <w:rPr>
          <w:rFonts w:hint="cs"/>
          <w:rtl/>
        </w:rPr>
        <w:t>קליטה</w:t>
      </w:r>
      <w:r>
        <w:rPr>
          <w:rtl/>
        </w:rPr>
        <w:t xml:space="preserve"> </w:t>
      </w:r>
      <w:r>
        <w:rPr>
          <w:rFonts w:hint="cs"/>
          <w:rtl/>
        </w:rPr>
        <w:t>התקבלו</w:t>
      </w:r>
      <w:r>
        <w:rPr>
          <w:rtl/>
        </w:rPr>
        <w:t xml:space="preserve"> </w:t>
      </w:r>
      <w:r>
        <w:rPr>
          <w:rFonts w:hint="cs"/>
          <w:rtl/>
        </w:rPr>
        <w:t>במרב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</w:t>
      </w:r>
      <w:r>
        <w:rPr>
          <w:rFonts w:hint="cs"/>
          <w:rtl/>
        </w:rPr>
        <w:t>ונשמרו</w:t>
      </w:r>
      <w:r>
        <w:rPr>
          <w:rtl/>
        </w:rPr>
        <w:t xml:space="preserve"> </w:t>
      </w:r>
      <w:r>
        <w:rPr>
          <w:rFonts w:hint="cs"/>
          <w:rtl/>
        </w:rPr>
        <w:t>לקלפי</w:t>
      </w:r>
      <w:r>
        <w:rPr>
          <w:rtl/>
        </w:rPr>
        <w:t xml:space="preserve"> , </w:t>
      </w: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ונמצאה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שלא</w:t>
      </w:r>
      <w:r>
        <w:rPr>
          <w:rtl/>
        </w:rPr>
        <w:t xml:space="preserve"> </w:t>
      </w:r>
      <w:r>
        <w:rPr>
          <w:rFonts w:hint="cs"/>
          <w:rtl/>
        </w:rPr>
        <w:t>הגיעה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הארגז</w:t>
      </w:r>
      <w:r>
        <w:rPr>
          <w:rtl/>
        </w:rPr>
        <w:t xml:space="preserve"> </w:t>
      </w:r>
      <w:r>
        <w:rPr>
          <w:rFonts w:hint="cs"/>
          <w:rtl/>
        </w:rPr>
        <w:t>היא</w:t>
      </w:r>
      <w:r>
        <w:rPr>
          <w:rtl/>
        </w:rPr>
        <w:t xml:space="preserve"> </w:t>
      </w:r>
      <w:r>
        <w:rPr>
          <w:rFonts w:hint="cs"/>
          <w:rtl/>
        </w:rPr>
        <w:t>מסומנת</w:t>
      </w:r>
      <w:r>
        <w:rPr>
          <w:rtl/>
        </w:rPr>
        <w:t xml:space="preserve"> </w:t>
      </w:r>
      <w:r>
        <w:rPr>
          <w:rFonts w:hint="cs"/>
          <w:rtl/>
        </w:rPr>
        <w:t>כמנה</w:t>
      </w:r>
      <w:r>
        <w:rPr>
          <w:rtl/>
        </w:rPr>
        <w:t xml:space="preserve"> </w:t>
      </w:r>
      <w:r>
        <w:rPr>
          <w:rFonts w:hint="cs"/>
          <w:rtl/>
        </w:rPr>
        <w:t>חסרה</w:t>
      </w:r>
      <w:r>
        <w:rPr>
          <w:rtl/>
        </w:rPr>
        <w:t xml:space="preserve"> </w:t>
      </w:r>
      <w:r>
        <w:rPr>
          <w:rFonts w:hint="cs"/>
          <w:rtl/>
        </w:rPr>
        <w:t>עד</w:t>
      </w:r>
      <w:r>
        <w:rPr>
          <w:rtl/>
        </w:rPr>
        <w:t xml:space="preserve"> </w:t>
      </w:r>
      <w:r>
        <w:rPr>
          <w:rFonts w:hint="cs"/>
          <w:rtl/>
        </w:rPr>
        <w:t>שתתקבל</w:t>
      </w:r>
      <w:r>
        <w:rPr>
          <w:rtl/>
        </w:rPr>
        <w:t xml:space="preserve"> </w:t>
      </w:r>
      <w:r>
        <w:rPr>
          <w:rFonts w:hint="cs"/>
          <w:rtl/>
        </w:rPr>
        <w:t>במרב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. 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43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חסרות</w:t>
      </w:r>
      <w:r>
        <w:rPr>
          <w:rtl/>
        </w:rPr>
        <w:t>.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הדוח</w:t>
      </w:r>
      <w:r>
        <w:rPr>
          <w:rtl/>
        </w:rPr>
        <w:t xml:space="preserve"> </w:t>
      </w:r>
    </w:p>
    <w:p w:rsidR="005908D4" w:rsidRDefault="005908D4" w:rsidP="00180391">
      <w:pPr>
        <w:ind w:left="1440"/>
        <w:jc w:val="both"/>
        <w:rPr>
          <w:rtl/>
        </w:rPr>
      </w:pPr>
      <w:r>
        <w:rPr>
          <w:noProof/>
        </w:rPr>
        <w:pict>
          <v:shape id="_x0000_s1033" type="#_x0000_t62" style="position:absolute;left:0;text-align:left;margin-left:80.5pt;margin-top:22.1pt;width:53.4pt;height:21.3pt;z-index:251642368;v-text-anchor:middle" adj="37274,21955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3" inset="0,0,.5mm,0">
              <w:txbxContent>
                <w:p w:rsidR="005908D4" w:rsidRPr="00146403" w:rsidRDefault="005908D4" w:rsidP="001F151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הרצת הדוח ע"פ סוג טופס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34" type="#_x0000_t62" style="position:absolute;left:0;text-align:left;margin-left:183.25pt;margin-top:101.7pt;width:36.65pt;height:21.3pt;z-index:251645440;v-text-anchor:middle" adj="32474,-35645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4" inset="0,0,.5mm,0">
              <w:txbxContent>
                <w:p w:rsidR="005908D4" w:rsidRPr="00146403" w:rsidRDefault="005908D4" w:rsidP="001F151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35" type="#_x0000_t62" style="position:absolute;left:0;text-align:left;margin-left:266.25pt;margin-top:101.7pt;width:36.65pt;height:21.3pt;z-index:251644416;v-text-anchor:middle" adj="32474,-35645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5" inset="0,0,.5mm,0">
              <w:txbxContent>
                <w:p w:rsidR="005908D4" w:rsidRPr="00146403" w:rsidRDefault="005908D4" w:rsidP="001F151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36" type="#_x0000_t62" style="position:absolute;left:0;text-align:left;margin-left:309.85pt;margin-top:101.7pt;width:36.65pt;height:21.3pt;z-index:251643392;v-text-anchor:middle" adj="15736,-35138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6" inset="0,0,.5mm,0">
              <w:txbxContent>
                <w:p w:rsidR="005908D4" w:rsidRPr="00146403" w:rsidRDefault="005908D4" w:rsidP="001F151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593" o:spid="_x0000_i1044" type="#_x0000_t75" style="width:438pt;height:317.25pt;visibility:visible">
            <v:imagedata r:id="rId22" o:title=""/>
          </v:shape>
        </w:pict>
      </w: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2"/>
        <w:numPr>
          <w:ilvl w:val="1"/>
          <w:numId w:val="14"/>
        </w:numPr>
        <w:jc w:val="both"/>
      </w:pPr>
      <w:bookmarkStart w:id="5" w:name="_Toc247519762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עודפות</w:t>
      </w:r>
      <w:bookmarkEnd w:id="5"/>
      <w:r>
        <w:rPr>
          <w:rtl/>
        </w:rPr>
        <w:t xml:space="preserve"> 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בקבלת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לקלפי</w:t>
      </w:r>
      <w:r>
        <w:rPr>
          <w:rtl/>
        </w:rPr>
        <w:t xml:space="preserve"> </w:t>
      </w:r>
      <w:r>
        <w:rPr>
          <w:rFonts w:hint="cs"/>
          <w:rtl/>
        </w:rPr>
        <w:t>מתבצעת</w:t>
      </w:r>
      <w:r>
        <w:rPr>
          <w:rtl/>
        </w:rPr>
        <w:t xml:space="preserve"> </w:t>
      </w:r>
      <w:r>
        <w:rPr>
          <w:rFonts w:hint="cs"/>
          <w:rtl/>
        </w:rPr>
        <w:t>בדיקה</w:t>
      </w:r>
      <w:r>
        <w:rPr>
          <w:rtl/>
        </w:rPr>
        <w:t xml:space="preserve"> </w:t>
      </w:r>
      <w:r>
        <w:rPr>
          <w:rFonts w:hint="cs"/>
          <w:rtl/>
        </w:rPr>
        <w:t>שהמנה</w:t>
      </w:r>
      <w:r>
        <w:rPr>
          <w:rtl/>
        </w:rPr>
        <w:t xml:space="preserve"> </w:t>
      </w:r>
      <w:r>
        <w:rPr>
          <w:rFonts w:hint="cs"/>
          <w:rtl/>
        </w:rPr>
        <w:t>שהגיעה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הארגז</w:t>
      </w:r>
      <w:r>
        <w:rPr>
          <w:rtl/>
        </w:rPr>
        <w:t xml:space="preserve"> </w:t>
      </w:r>
      <w:r>
        <w:rPr>
          <w:rFonts w:hint="cs"/>
          <w:rtl/>
        </w:rPr>
        <w:t>גם</w:t>
      </w:r>
      <w:r>
        <w:rPr>
          <w:rtl/>
        </w:rPr>
        <w:t xml:space="preserve"> </w:t>
      </w:r>
      <w:r>
        <w:rPr>
          <w:rFonts w:hint="cs"/>
          <w:rtl/>
        </w:rPr>
        <w:t>נשלחה</w:t>
      </w:r>
      <w:r>
        <w:rPr>
          <w:rtl/>
        </w:rPr>
        <w:t xml:space="preserve"> </w:t>
      </w:r>
      <w:r>
        <w:rPr>
          <w:rFonts w:hint="cs"/>
          <w:rtl/>
        </w:rPr>
        <w:t>איתו</w:t>
      </w:r>
      <w:r>
        <w:rPr>
          <w:rtl/>
        </w:rPr>
        <w:t xml:space="preserve"> </w:t>
      </w:r>
      <w:r>
        <w:rPr>
          <w:rFonts w:hint="cs"/>
          <w:rtl/>
        </w:rPr>
        <w:t>מתחנת</w:t>
      </w:r>
      <w:r>
        <w:rPr>
          <w:rtl/>
        </w:rPr>
        <w:t xml:space="preserve"> </w:t>
      </w:r>
      <w:r>
        <w:rPr>
          <w:rFonts w:hint="cs"/>
          <w:rtl/>
        </w:rPr>
        <w:t>הקליטה</w:t>
      </w:r>
      <w:r>
        <w:rPr>
          <w:rtl/>
        </w:rPr>
        <w:t xml:space="preserve">, </w:t>
      </w: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ונמצאת</w:t>
      </w:r>
      <w:r>
        <w:rPr>
          <w:rtl/>
        </w:rPr>
        <w:t xml:space="preserve"> </w:t>
      </w:r>
      <w:r>
        <w:rPr>
          <w:rFonts w:hint="cs"/>
          <w:rtl/>
        </w:rPr>
        <w:t>מנה</w:t>
      </w:r>
      <w:r>
        <w:rPr>
          <w:rtl/>
        </w:rPr>
        <w:t xml:space="preserve"> </w:t>
      </w:r>
      <w:r>
        <w:rPr>
          <w:rFonts w:hint="cs"/>
          <w:rtl/>
        </w:rPr>
        <w:t>שהגיעה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ארגז</w:t>
      </w:r>
      <w:r>
        <w:rPr>
          <w:rtl/>
        </w:rPr>
        <w:t xml:space="preserve"> </w:t>
      </w:r>
      <w:r>
        <w:rPr>
          <w:rFonts w:hint="cs"/>
          <w:rtl/>
        </w:rPr>
        <w:t>שונה</w:t>
      </w:r>
      <w:r>
        <w:rPr>
          <w:rtl/>
        </w:rPr>
        <w:t xml:space="preserve"> </w:t>
      </w:r>
      <w:r>
        <w:rPr>
          <w:rFonts w:hint="cs"/>
          <w:rtl/>
        </w:rPr>
        <w:t>מזה</w:t>
      </w:r>
      <w:r>
        <w:rPr>
          <w:rtl/>
        </w:rPr>
        <w:t xml:space="preserve"> </w:t>
      </w:r>
      <w:r>
        <w:rPr>
          <w:rFonts w:hint="cs"/>
          <w:rtl/>
        </w:rPr>
        <w:t>שנרשמה</w:t>
      </w:r>
      <w:r>
        <w:rPr>
          <w:rtl/>
        </w:rPr>
        <w:t xml:space="preserve"> </w:t>
      </w:r>
      <w:r>
        <w:rPr>
          <w:rFonts w:hint="cs"/>
          <w:rtl/>
        </w:rPr>
        <w:t>בתחנת</w:t>
      </w:r>
      <w:r>
        <w:rPr>
          <w:rtl/>
        </w:rPr>
        <w:t xml:space="preserve"> </w:t>
      </w:r>
      <w:r>
        <w:rPr>
          <w:rFonts w:hint="cs"/>
          <w:rtl/>
        </w:rPr>
        <w:t>הקליטה</w:t>
      </w:r>
      <w:r>
        <w:rPr>
          <w:rtl/>
        </w:rPr>
        <w:t xml:space="preserve"> </w:t>
      </w:r>
      <w:r>
        <w:rPr>
          <w:rFonts w:hint="cs"/>
          <w:rtl/>
        </w:rPr>
        <w:t>היא</w:t>
      </w:r>
      <w:r>
        <w:rPr>
          <w:rtl/>
        </w:rPr>
        <w:t xml:space="preserve"> </w:t>
      </w:r>
      <w:r>
        <w:rPr>
          <w:rFonts w:hint="cs"/>
          <w:rtl/>
        </w:rPr>
        <w:t>מסומנת</w:t>
      </w:r>
      <w:r>
        <w:rPr>
          <w:rtl/>
        </w:rPr>
        <w:t xml:space="preserve"> </w:t>
      </w:r>
      <w:r>
        <w:rPr>
          <w:rFonts w:hint="cs"/>
          <w:rtl/>
        </w:rPr>
        <w:t>כמנה</w:t>
      </w:r>
      <w:r>
        <w:rPr>
          <w:rtl/>
        </w:rPr>
        <w:t xml:space="preserve"> </w:t>
      </w:r>
      <w:r>
        <w:rPr>
          <w:rFonts w:hint="cs"/>
          <w:rtl/>
        </w:rPr>
        <w:t>עודפת</w:t>
      </w:r>
      <w:r>
        <w:rPr>
          <w:rtl/>
        </w:rPr>
        <w:t xml:space="preserve"> </w:t>
      </w:r>
      <w:r>
        <w:rPr>
          <w:rFonts w:hint="cs"/>
          <w:rtl/>
        </w:rPr>
        <w:t>עד</w:t>
      </w:r>
      <w:r>
        <w:rPr>
          <w:rtl/>
        </w:rPr>
        <w:t xml:space="preserve"> </w:t>
      </w:r>
      <w:r>
        <w:rPr>
          <w:rFonts w:hint="cs"/>
          <w:rtl/>
        </w:rPr>
        <w:t>שיתקבל</w:t>
      </w:r>
      <w:r>
        <w:rPr>
          <w:rtl/>
        </w:rPr>
        <w:t xml:space="preserve"> </w:t>
      </w:r>
      <w:r>
        <w:rPr>
          <w:rFonts w:hint="cs"/>
          <w:rtl/>
        </w:rPr>
        <w:t>במרב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</w:t>
      </w:r>
      <w:r>
        <w:rPr>
          <w:rFonts w:hint="cs"/>
          <w:rtl/>
        </w:rPr>
        <w:t>הארגז</w:t>
      </w:r>
      <w:r>
        <w:rPr>
          <w:rtl/>
        </w:rPr>
        <w:t xml:space="preserve"> </w:t>
      </w:r>
      <w:r>
        <w:rPr>
          <w:rFonts w:hint="cs"/>
          <w:rtl/>
        </w:rPr>
        <w:t>המקורי</w:t>
      </w:r>
      <w:r>
        <w:rPr>
          <w:rtl/>
        </w:rPr>
        <w:t xml:space="preserve"> </w:t>
      </w:r>
      <w:r>
        <w:rPr>
          <w:rFonts w:hint="cs"/>
          <w:rtl/>
        </w:rPr>
        <w:t>שבתוכו</w:t>
      </w:r>
      <w:r>
        <w:rPr>
          <w:rtl/>
        </w:rPr>
        <w:t xml:space="preserve"> </w:t>
      </w:r>
      <w:r>
        <w:rPr>
          <w:rFonts w:hint="cs"/>
          <w:rtl/>
        </w:rPr>
        <w:t>היא</w:t>
      </w:r>
      <w:r>
        <w:rPr>
          <w:rtl/>
        </w:rPr>
        <w:t xml:space="preserve"> </w:t>
      </w:r>
      <w:r>
        <w:rPr>
          <w:rFonts w:hint="cs"/>
          <w:rtl/>
        </w:rPr>
        <w:t>נשלחה</w:t>
      </w:r>
      <w:r>
        <w:rPr>
          <w:rtl/>
        </w:rPr>
        <w:t xml:space="preserve"> . 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45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עודפות</w:t>
      </w:r>
      <w:r>
        <w:rPr>
          <w:rtl/>
        </w:rPr>
        <w:t>.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הדוח</w:t>
      </w:r>
      <w:r>
        <w:rPr>
          <w:rtl/>
        </w:rPr>
        <w:t xml:space="preserve"> </w:t>
      </w:r>
    </w:p>
    <w:p w:rsidR="005908D4" w:rsidRDefault="005908D4" w:rsidP="00180391">
      <w:pPr>
        <w:ind w:left="1440"/>
        <w:jc w:val="both"/>
        <w:rPr>
          <w:rtl/>
        </w:rPr>
      </w:pPr>
      <w:r>
        <w:rPr>
          <w:noProof/>
        </w:rPr>
        <w:pict>
          <v:shape id="_x0000_s1037" type="#_x0000_t62" style="position:absolute;left:0;text-align:left;margin-left:183.25pt;margin-top:101.7pt;width:36.65pt;height:21.3pt;z-index:251648512;v-text-anchor:middle" adj="32474,-35645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7" inset="0,0,.5mm,0">
              <w:txbxContent>
                <w:p w:rsidR="005908D4" w:rsidRPr="00146403" w:rsidRDefault="005908D4" w:rsidP="00EB60A2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38" type="#_x0000_t62" style="position:absolute;left:0;text-align:left;margin-left:266.25pt;margin-top:101.7pt;width:36.65pt;height:21.3pt;z-index:251647488;v-text-anchor:middle" adj="32474,-35645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8" inset="0,0,.5mm,0">
              <w:txbxContent>
                <w:p w:rsidR="005908D4" w:rsidRPr="00146403" w:rsidRDefault="005908D4" w:rsidP="00EB60A2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39" type="#_x0000_t62" style="position:absolute;left:0;text-align:left;margin-left:309.85pt;margin-top:101.7pt;width:36.65pt;height:21.3pt;z-index:251646464;v-text-anchor:middle" adj="15736,-35138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39" inset="0,0,.5mm,0">
              <w:txbxContent>
                <w:p w:rsidR="005908D4" w:rsidRPr="00146403" w:rsidRDefault="005908D4" w:rsidP="00EB60A2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598" o:spid="_x0000_i1046" type="#_x0000_t75" style="width:438pt;height:317.25pt;visibility:visible">
            <v:imagedata r:id="rId23" o:title=""/>
          </v:shape>
        </w:pict>
      </w: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2"/>
        <w:numPr>
          <w:ilvl w:val="1"/>
          <w:numId w:val="14"/>
        </w:numPr>
        <w:jc w:val="both"/>
      </w:pPr>
      <w:bookmarkStart w:id="6" w:name="_Toc247519763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כפולות</w:t>
      </w:r>
      <w:bookmarkEnd w:id="6"/>
      <w:r>
        <w:rPr>
          <w:rtl/>
        </w:rPr>
        <w:t xml:space="preserve"> 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בקליטת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</w:t>
      </w:r>
      <w:r>
        <w:rPr>
          <w:rFonts w:hint="cs"/>
          <w:rtl/>
        </w:rPr>
        <w:t>למנה</w:t>
      </w:r>
      <w:r>
        <w:rPr>
          <w:rtl/>
        </w:rPr>
        <w:t xml:space="preserve"> </w:t>
      </w:r>
      <w:r>
        <w:rPr>
          <w:rFonts w:hint="cs"/>
          <w:rtl/>
        </w:rPr>
        <w:t>בתחנת</w:t>
      </w:r>
      <w:r>
        <w:rPr>
          <w:rtl/>
        </w:rPr>
        <w:t xml:space="preserve"> </w:t>
      </w:r>
      <w:r>
        <w:rPr>
          <w:rFonts w:hint="cs"/>
          <w:rtl/>
        </w:rPr>
        <w:t>הקליטה</w:t>
      </w:r>
      <w:r>
        <w:rPr>
          <w:rtl/>
        </w:rPr>
        <w:t xml:space="preserve"> , </w:t>
      </w:r>
      <w:r>
        <w:rPr>
          <w:rFonts w:hint="cs"/>
          <w:rtl/>
        </w:rPr>
        <w:t>מתבצעת</w:t>
      </w:r>
      <w:r>
        <w:rPr>
          <w:rtl/>
        </w:rPr>
        <w:t xml:space="preserve"> </w:t>
      </w:r>
      <w:r>
        <w:rPr>
          <w:rFonts w:hint="cs"/>
          <w:rtl/>
        </w:rPr>
        <w:t>בדיקה</w:t>
      </w:r>
      <w:r>
        <w:rPr>
          <w:rtl/>
        </w:rPr>
        <w:t xml:space="preserve"> </w:t>
      </w:r>
      <w:r>
        <w:rPr>
          <w:rFonts w:hint="cs"/>
          <w:rtl/>
        </w:rPr>
        <w:t>האם</w:t>
      </w:r>
      <w:r>
        <w:rPr>
          <w:rtl/>
        </w:rPr>
        <w:t xml:space="preserve"> </w:t>
      </w:r>
      <w:r>
        <w:rPr>
          <w:rFonts w:hint="cs"/>
          <w:rtl/>
        </w:rPr>
        <w:t>לתלמיד</w:t>
      </w:r>
      <w:r>
        <w:rPr>
          <w:rtl/>
        </w:rPr>
        <w:t xml:space="preserve"> </w:t>
      </w:r>
      <w:r>
        <w:rPr>
          <w:rFonts w:hint="cs"/>
          <w:rtl/>
        </w:rPr>
        <w:t>קיימת</w:t>
      </w:r>
      <w:r>
        <w:rPr>
          <w:rtl/>
        </w:rPr>
        <w:t xml:space="preserve"> </w:t>
      </w:r>
      <w:r>
        <w:rPr>
          <w:rFonts w:hint="cs"/>
          <w:rtl/>
        </w:rPr>
        <w:t>בחינה</w:t>
      </w:r>
      <w:r>
        <w:rPr>
          <w:rtl/>
        </w:rPr>
        <w:t xml:space="preserve"> </w:t>
      </w:r>
      <w:r>
        <w:rPr>
          <w:rFonts w:hint="cs"/>
          <w:rtl/>
        </w:rPr>
        <w:t>נוספת</w:t>
      </w:r>
      <w:r>
        <w:rPr>
          <w:rtl/>
        </w:rPr>
        <w:t xml:space="preserve"> </w:t>
      </w:r>
      <w:r>
        <w:rPr>
          <w:rFonts w:hint="cs"/>
          <w:rtl/>
        </w:rPr>
        <w:t>רשומה</w:t>
      </w:r>
      <w:r>
        <w:rPr>
          <w:rtl/>
        </w:rPr>
        <w:t xml:space="preserve"> </w:t>
      </w:r>
      <w:r>
        <w:rPr>
          <w:rFonts w:hint="cs"/>
          <w:rtl/>
        </w:rPr>
        <w:t>בשאלון</w:t>
      </w:r>
      <w:r>
        <w:rPr>
          <w:rtl/>
        </w:rPr>
        <w:t xml:space="preserve"> </w:t>
      </w:r>
      <w:r>
        <w:rPr>
          <w:rFonts w:hint="cs"/>
          <w:rtl/>
        </w:rPr>
        <w:t>הנוכחי</w:t>
      </w:r>
      <w:r>
        <w:rPr>
          <w:rtl/>
        </w:rPr>
        <w:t xml:space="preserve"> , </w:t>
      </w:r>
      <w:r>
        <w:rPr>
          <w:rFonts w:hint="cs"/>
          <w:rtl/>
        </w:rPr>
        <w:t>במידה</w:t>
      </w:r>
      <w:r>
        <w:rPr>
          <w:rtl/>
        </w:rPr>
        <w:t xml:space="preserve"> </w:t>
      </w:r>
      <w:r>
        <w:rPr>
          <w:rFonts w:hint="cs"/>
          <w:rtl/>
        </w:rPr>
        <w:t>ונמצאה</w:t>
      </w:r>
      <w:r>
        <w:rPr>
          <w:rtl/>
        </w:rPr>
        <w:t xml:space="preserve"> </w:t>
      </w:r>
      <w:r>
        <w:rPr>
          <w:rFonts w:hint="cs"/>
          <w:rtl/>
        </w:rPr>
        <w:t>מחברת</w:t>
      </w:r>
      <w:r>
        <w:rPr>
          <w:rtl/>
        </w:rPr>
        <w:t xml:space="preserve"> </w:t>
      </w:r>
      <w:r>
        <w:rPr>
          <w:rFonts w:hint="cs"/>
          <w:rtl/>
        </w:rPr>
        <w:t>זהה</w:t>
      </w:r>
      <w:r>
        <w:rPr>
          <w:rtl/>
        </w:rPr>
        <w:t xml:space="preserve"> </w:t>
      </w:r>
      <w:r>
        <w:rPr>
          <w:rFonts w:hint="cs"/>
          <w:rtl/>
        </w:rPr>
        <w:t>לתלמיד</w:t>
      </w:r>
      <w:r>
        <w:rPr>
          <w:rtl/>
        </w:rPr>
        <w:t xml:space="preserve">, </w:t>
      </w:r>
      <w:r>
        <w:rPr>
          <w:rFonts w:hint="cs"/>
          <w:rtl/>
        </w:rPr>
        <w:t>המחברת</w:t>
      </w:r>
      <w:r>
        <w:rPr>
          <w:rtl/>
        </w:rPr>
        <w:t xml:space="preserve"> </w:t>
      </w:r>
      <w:r>
        <w:rPr>
          <w:rFonts w:hint="cs"/>
          <w:rtl/>
        </w:rPr>
        <w:t>תסומן</w:t>
      </w:r>
      <w:r>
        <w:rPr>
          <w:rtl/>
        </w:rPr>
        <w:t xml:space="preserve"> </w:t>
      </w:r>
      <w:r>
        <w:rPr>
          <w:rFonts w:hint="cs"/>
          <w:rtl/>
        </w:rPr>
        <w:t>כמחברת</w:t>
      </w:r>
      <w:r>
        <w:rPr>
          <w:rtl/>
        </w:rPr>
        <w:t xml:space="preserve"> </w:t>
      </w:r>
      <w:r>
        <w:rPr>
          <w:rFonts w:hint="cs"/>
          <w:rtl/>
        </w:rPr>
        <w:t>כפולה</w:t>
      </w:r>
      <w:r>
        <w:rPr>
          <w:rtl/>
        </w:rPr>
        <w:t xml:space="preserve"> </w:t>
      </w:r>
      <w:r>
        <w:rPr>
          <w:rFonts w:hint="cs"/>
          <w:rtl/>
        </w:rPr>
        <w:t>ותתאפשר</w:t>
      </w:r>
      <w:r>
        <w:rPr>
          <w:rtl/>
        </w:rPr>
        <w:t xml:space="preserve"> </w:t>
      </w:r>
      <w:r>
        <w:rPr>
          <w:rFonts w:hint="cs"/>
          <w:rtl/>
        </w:rPr>
        <w:t>קליטתה</w:t>
      </w:r>
      <w:r>
        <w:rPr>
          <w:rtl/>
        </w:rPr>
        <w:t xml:space="preserve"> </w:t>
      </w:r>
      <w:r>
        <w:rPr>
          <w:rFonts w:hint="cs"/>
          <w:rtl/>
        </w:rPr>
        <w:t>והעברתה</w:t>
      </w:r>
      <w:r>
        <w:rPr>
          <w:rtl/>
        </w:rPr>
        <w:t xml:space="preserve"> </w:t>
      </w:r>
      <w:r>
        <w:rPr>
          <w:rFonts w:hint="cs"/>
          <w:rtl/>
        </w:rPr>
        <w:t>למדור</w:t>
      </w:r>
      <w:r>
        <w:rPr>
          <w:rtl/>
        </w:rPr>
        <w:t xml:space="preserve"> </w:t>
      </w:r>
      <w:r>
        <w:rPr>
          <w:rFonts w:hint="cs"/>
          <w:rtl/>
        </w:rPr>
        <w:t>קבלה</w:t>
      </w:r>
      <w:r>
        <w:rPr>
          <w:rtl/>
        </w:rPr>
        <w:t xml:space="preserve"> </w:t>
      </w:r>
      <w:r>
        <w:rPr>
          <w:rFonts w:hint="cs"/>
          <w:rtl/>
        </w:rPr>
        <w:t>לצורכי</w:t>
      </w:r>
      <w:r>
        <w:rPr>
          <w:rtl/>
        </w:rPr>
        <w:t xml:space="preserve"> </w:t>
      </w:r>
      <w:r>
        <w:rPr>
          <w:rFonts w:hint="cs"/>
          <w:rtl/>
        </w:rPr>
        <w:t>בירור</w:t>
      </w:r>
      <w:r>
        <w:rPr>
          <w:rtl/>
        </w:rPr>
        <w:t xml:space="preserve"> </w:t>
      </w:r>
      <w:r>
        <w:rPr>
          <w:rFonts w:hint="cs"/>
          <w:rtl/>
        </w:rPr>
        <w:t>וטיפול</w:t>
      </w:r>
      <w:r>
        <w:rPr>
          <w:rtl/>
        </w:rPr>
        <w:t xml:space="preserve">. 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לראות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המחברות</w:t>
      </w:r>
      <w:r>
        <w:rPr>
          <w:rtl/>
        </w:rPr>
        <w:t xml:space="preserve"> </w:t>
      </w:r>
      <w:r>
        <w:rPr>
          <w:rFonts w:hint="cs"/>
          <w:rtl/>
        </w:rPr>
        <w:t>הכפולות</w:t>
      </w:r>
      <w:r>
        <w:rPr>
          <w:rtl/>
        </w:rPr>
        <w:t xml:space="preserve"> </w:t>
      </w:r>
      <w:r>
        <w:rPr>
          <w:rFonts w:hint="cs"/>
          <w:rtl/>
        </w:rPr>
        <w:t>מיד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קליטתן</w:t>
      </w:r>
      <w:r>
        <w:rPr>
          <w:rtl/>
        </w:rPr>
        <w:t xml:space="preserve"> </w:t>
      </w:r>
      <w:r>
        <w:rPr>
          <w:rFonts w:hint="cs"/>
          <w:rtl/>
        </w:rPr>
        <w:t>בתחנת</w:t>
      </w:r>
      <w:r>
        <w:rPr>
          <w:rtl/>
        </w:rPr>
        <w:t xml:space="preserve"> </w:t>
      </w:r>
      <w:r>
        <w:rPr>
          <w:rFonts w:hint="cs"/>
          <w:rtl/>
        </w:rPr>
        <w:t>הקליטה</w:t>
      </w:r>
      <w:r>
        <w:rPr>
          <w:rtl/>
        </w:rPr>
        <w:t xml:space="preserve"> (</w:t>
      </w:r>
      <w:r>
        <w:rPr>
          <w:rFonts w:hint="cs"/>
          <w:rtl/>
        </w:rPr>
        <w:t>טרם</w:t>
      </w:r>
      <w:r>
        <w:rPr>
          <w:rtl/>
        </w:rPr>
        <w:t xml:space="preserve"> </w:t>
      </w:r>
      <w:r>
        <w:rPr>
          <w:rFonts w:hint="cs"/>
          <w:rtl/>
        </w:rPr>
        <w:t>הגעתן</w:t>
      </w:r>
      <w:r>
        <w:rPr>
          <w:rtl/>
        </w:rPr>
        <w:t xml:space="preserve"> </w:t>
      </w:r>
      <w:r>
        <w:rPr>
          <w:rFonts w:hint="cs"/>
          <w:rtl/>
        </w:rPr>
        <w:t>למרב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),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הרצת</w:t>
      </w:r>
      <w:r>
        <w:rPr>
          <w:rtl/>
        </w:rPr>
        <w:t xml:space="preserve">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כפולות</w:t>
      </w:r>
      <w:r>
        <w:rPr>
          <w:rtl/>
        </w:rPr>
        <w:t>.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47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כפולות</w:t>
      </w:r>
      <w:r>
        <w:rPr>
          <w:rtl/>
        </w:rPr>
        <w:t>.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הדוח</w:t>
      </w:r>
      <w:r>
        <w:rPr>
          <w:rtl/>
        </w:rPr>
        <w:t xml:space="preserve"> </w:t>
      </w:r>
    </w:p>
    <w:p w:rsidR="005908D4" w:rsidRDefault="005908D4" w:rsidP="00180391">
      <w:pPr>
        <w:ind w:left="1440"/>
        <w:jc w:val="both"/>
        <w:rPr>
          <w:rtl/>
        </w:rPr>
      </w:pPr>
      <w:r>
        <w:rPr>
          <w:noProof/>
        </w:rPr>
        <w:pict>
          <v:shape id="_x0000_s1040" type="#_x0000_t62" style="position:absolute;left:0;text-align:left;margin-left:183.25pt;margin-top:101.7pt;width:36.65pt;height:21.3pt;z-index:251651584;v-text-anchor:middle" adj="29468,-3463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0" inset="0,0,.5mm,0">
              <w:txbxContent>
                <w:p w:rsidR="005908D4" w:rsidRPr="00146403" w:rsidRDefault="005908D4" w:rsidP="00307F4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41" type="#_x0000_t62" style="position:absolute;left:0;text-align:left;margin-left:266.25pt;margin-top:101.7pt;width:36.65pt;height:21.3pt;z-index:251650560;v-text-anchor:middle" adj="31265,-34124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1" inset="0,0,.5mm,0">
              <w:txbxContent>
                <w:p w:rsidR="005908D4" w:rsidRPr="00146403" w:rsidRDefault="005908D4" w:rsidP="00307F4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42" type="#_x0000_t62" style="position:absolute;left:0;text-align:left;margin-left:309.85pt;margin-top:101.7pt;width:36.65pt;height:21.3pt;z-index:251649536;v-text-anchor:middle" adj="15441,-3311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2" inset="0,0,.5mm,0">
              <w:txbxContent>
                <w:p w:rsidR="005908D4" w:rsidRPr="00146403" w:rsidRDefault="005908D4" w:rsidP="00307F4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603" o:spid="_x0000_i1048" type="#_x0000_t75" style="width:457.5pt;height:332.25pt;visibility:visible">
            <v:imagedata r:id="rId24" o:title=""/>
          </v:shape>
        </w:pict>
      </w: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2"/>
        <w:numPr>
          <w:ilvl w:val="1"/>
          <w:numId w:val="14"/>
        </w:numPr>
        <w:jc w:val="both"/>
      </w:pPr>
      <w:bookmarkStart w:id="7" w:name="_Toc247519764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ארגזים</w:t>
      </w:r>
      <w:r>
        <w:rPr>
          <w:rtl/>
        </w:rPr>
        <w:t xml:space="preserve"> </w:t>
      </w:r>
      <w:r>
        <w:rPr>
          <w:rFonts w:hint="cs"/>
          <w:rtl/>
        </w:rPr>
        <w:t>חסרים</w:t>
      </w:r>
      <w:bookmarkEnd w:id="7"/>
      <w:r>
        <w:rPr>
          <w:rtl/>
        </w:rPr>
        <w:t xml:space="preserve"> 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בקליטת</w:t>
      </w:r>
      <w:r>
        <w:rPr>
          <w:rtl/>
        </w:rPr>
        <w:t xml:space="preserve"> </w:t>
      </w:r>
      <w:r>
        <w:rPr>
          <w:rFonts w:hint="cs"/>
          <w:rtl/>
        </w:rPr>
        <w:t>הארגזים</w:t>
      </w:r>
      <w:r>
        <w:rPr>
          <w:rtl/>
        </w:rPr>
        <w:t xml:space="preserve"> </w:t>
      </w:r>
      <w:r>
        <w:rPr>
          <w:rFonts w:hint="cs"/>
          <w:rtl/>
        </w:rPr>
        <w:t>מתעודת</w:t>
      </w:r>
      <w:r>
        <w:rPr>
          <w:rtl/>
        </w:rPr>
        <w:t xml:space="preserve"> </w:t>
      </w:r>
      <w:r>
        <w:rPr>
          <w:rFonts w:hint="cs"/>
          <w:rtl/>
        </w:rPr>
        <w:t>משלוח</w:t>
      </w:r>
      <w:r>
        <w:rPr>
          <w:rtl/>
        </w:rPr>
        <w:t xml:space="preserve"> </w:t>
      </w:r>
      <w:r>
        <w:rPr>
          <w:rFonts w:hint="cs"/>
          <w:rtl/>
        </w:rPr>
        <w:t>שהגיעה</w:t>
      </w:r>
      <w:r>
        <w:rPr>
          <w:rtl/>
        </w:rPr>
        <w:t xml:space="preserve"> </w:t>
      </w:r>
      <w:r>
        <w:rPr>
          <w:rFonts w:hint="cs"/>
          <w:rtl/>
        </w:rPr>
        <w:t>מתחנת</w:t>
      </w:r>
      <w:r>
        <w:rPr>
          <w:rtl/>
        </w:rPr>
        <w:t xml:space="preserve"> </w:t>
      </w:r>
      <w:r>
        <w:rPr>
          <w:rFonts w:hint="cs"/>
          <w:rtl/>
        </w:rPr>
        <w:t>הקליטה</w:t>
      </w:r>
      <w:r>
        <w:rPr>
          <w:rtl/>
        </w:rPr>
        <w:t xml:space="preserve"> </w:t>
      </w:r>
      <w:r>
        <w:rPr>
          <w:rFonts w:hint="cs"/>
          <w:rtl/>
        </w:rPr>
        <w:t>מתבצעת</w:t>
      </w:r>
      <w:r>
        <w:rPr>
          <w:rtl/>
        </w:rPr>
        <w:t xml:space="preserve"> </w:t>
      </w:r>
      <w:r>
        <w:rPr>
          <w:rFonts w:hint="cs"/>
          <w:rtl/>
        </w:rPr>
        <w:t>בדיקה</w:t>
      </w:r>
      <w:r>
        <w:rPr>
          <w:rtl/>
        </w:rPr>
        <w:t xml:space="preserve"> </w:t>
      </w:r>
      <w:r>
        <w:rPr>
          <w:rFonts w:hint="cs"/>
          <w:rtl/>
        </w:rPr>
        <w:t>האם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הארגזים</w:t>
      </w:r>
      <w:r>
        <w:rPr>
          <w:rtl/>
        </w:rPr>
        <w:t xml:space="preserve"> </w:t>
      </w:r>
      <w:r>
        <w:rPr>
          <w:rFonts w:hint="cs"/>
          <w:rtl/>
        </w:rPr>
        <w:t>שנרשמו</w:t>
      </w:r>
      <w:r>
        <w:rPr>
          <w:rtl/>
        </w:rPr>
        <w:t xml:space="preserve"> </w:t>
      </w:r>
      <w:r>
        <w:rPr>
          <w:rFonts w:hint="cs"/>
          <w:rtl/>
        </w:rPr>
        <w:t>בתעודה</w:t>
      </w:r>
      <w:r>
        <w:rPr>
          <w:rtl/>
        </w:rPr>
        <w:t xml:space="preserve"> </w:t>
      </w:r>
      <w:r>
        <w:rPr>
          <w:rFonts w:hint="cs"/>
          <w:rtl/>
        </w:rPr>
        <w:t>הגיעו</w:t>
      </w:r>
      <w:r>
        <w:rPr>
          <w:rtl/>
        </w:rPr>
        <w:t xml:space="preserve"> . 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ארגזים</w:t>
      </w:r>
      <w:r>
        <w:rPr>
          <w:rtl/>
        </w:rPr>
        <w:t xml:space="preserve"> </w:t>
      </w:r>
      <w:r>
        <w:rPr>
          <w:rFonts w:hint="cs"/>
          <w:rtl/>
        </w:rPr>
        <w:t>שלא</w:t>
      </w:r>
      <w:r>
        <w:rPr>
          <w:rtl/>
        </w:rPr>
        <w:t xml:space="preserve"> </w:t>
      </w:r>
      <w:r>
        <w:rPr>
          <w:rFonts w:hint="cs"/>
          <w:rtl/>
        </w:rPr>
        <w:t>הגיעו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התעודה</w:t>
      </w:r>
      <w:r>
        <w:rPr>
          <w:rtl/>
        </w:rPr>
        <w:t xml:space="preserve"> </w:t>
      </w:r>
      <w:r>
        <w:rPr>
          <w:rFonts w:hint="cs"/>
          <w:rtl/>
        </w:rPr>
        <w:t>נרשמים</w:t>
      </w:r>
      <w:r>
        <w:rPr>
          <w:rtl/>
        </w:rPr>
        <w:t xml:space="preserve"> </w:t>
      </w:r>
      <w:r>
        <w:rPr>
          <w:rFonts w:hint="cs"/>
          <w:rtl/>
        </w:rPr>
        <w:t>כארגזים</w:t>
      </w:r>
      <w:r>
        <w:rPr>
          <w:rtl/>
        </w:rPr>
        <w:t xml:space="preserve"> </w:t>
      </w:r>
      <w:r>
        <w:rPr>
          <w:rFonts w:hint="cs"/>
          <w:rtl/>
        </w:rPr>
        <w:t>חסרים</w:t>
      </w:r>
      <w:r>
        <w:rPr>
          <w:rtl/>
        </w:rPr>
        <w:t xml:space="preserve"> .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49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ארגזים</w:t>
      </w:r>
      <w:r>
        <w:rPr>
          <w:rtl/>
        </w:rPr>
        <w:t xml:space="preserve"> </w:t>
      </w:r>
      <w:r>
        <w:rPr>
          <w:rFonts w:hint="cs"/>
          <w:rtl/>
        </w:rPr>
        <w:t>חסרים</w:t>
      </w:r>
      <w:r>
        <w:rPr>
          <w:rtl/>
        </w:rPr>
        <w:t>.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הדוח</w:t>
      </w:r>
      <w:r>
        <w:rPr>
          <w:rtl/>
        </w:rPr>
        <w:t xml:space="preserve"> </w:t>
      </w:r>
    </w:p>
    <w:p w:rsidR="005908D4" w:rsidRDefault="005908D4" w:rsidP="00180391">
      <w:pPr>
        <w:ind w:left="1440"/>
        <w:jc w:val="both"/>
        <w:rPr>
          <w:rtl/>
        </w:rPr>
      </w:pPr>
      <w:r>
        <w:rPr>
          <w:noProof/>
        </w:rPr>
        <w:pict>
          <v:shape id="_x0000_s1043" type="#_x0000_t62" style="position:absolute;left:0;text-align:left;margin-left:183.25pt;margin-top:101.7pt;width:36.65pt;height:21.3pt;z-index:251654656;v-text-anchor:middle" adj="29468,-3463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3" inset="0,0,.5mm,0">
              <w:txbxContent>
                <w:p w:rsidR="005908D4" w:rsidRPr="00146403" w:rsidRDefault="005908D4" w:rsidP="009E64C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44" type="#_x0000_t62" style="position:absolute;left:0;text-align:left;margin-left:266.25pt;margin-top:101.7pt;width:36.65pt;height:21.3pt;z-index:251653632;v-text-anchor:middle" adj="31265,-34124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4" inset="0,0,.5mm,0">
              <w:txbxContent>
                <w:p w:rsidR="005908D4" w:rsidRPr="00146403" w:rsidRDefault="005908D4" w:rsidP="009E64C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45" type="#_x0000_t62" style="position:absolute;left:0;text-align:left;margin-left:309.85pt;margin-top:101.7pt;width:36.65pt;height:21.3pt;z-index:251652608;v-text-anchor:middle" adj="15441,-3311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5" inset="0,0,.5mm,0">
              <w:txbxContent>
                <w:p w:rsidR="005908D4" w:rsidRPr="00146403" w:rsidRDefault="005908D4" w:rsidP="009E64C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636" o:spid="_x0000_i1050" type="#_x0000_t75" style="width:438pt;height:317.25pt;visibility:visible">
            <v:imagedata r:id="rId25" o:title=""/>
          </v:shape>
        </w:pict>
      </w: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2"/>
        <w:numPr>
          <w:ilvl w:val="1"/>
          <w:numId w:val="14"/>
        </w:numPr>
        <w:jc w:val="both"/>
      </w:pPr>
      <w:bookmarkStart w:id="8" w:name="_Toc247519765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ארגזים</w:t>
      </w:r>
      <w:r>
        <w:rPr>
          <w:rtl/>
        </w:rPr>
        <w:t xml:space="preserve"> </w:t>
      </w:r>
      <w:r>
        <w:rPr>
          <w:rFonts w:hint="cs"/>
          <w:rtl/>
        </w:rPr>
        <w:t>שהתקבלו</w:t>
      </w:r>
      <w:r>
        <w:rPr>
          <w:rtl/>
        </w:rPr>
        <w:t xml:space="preserve"> </w:t>
      </w:r>
      <w:r>
        <w:rPr>
          <w:rFonts w:hint="cs"/>
          <w:rtl/>
        </w:rPr>
        <w:t>במרב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</w:t>
      </w:r>
      <w:r>
        <w:rPr>
          <w:rFonts w:hint="cs"/>
          <w:rtl/>
        </w:rPr>
        <w:t>וטרם</w:t>
      </w:r>
      <w:r>
        <w:rPr>
          <w:rtl/>
        </w:rPr>
        <w:t xml:space="preserve"> </w:t>
      </w:r>
      <w:r>
        <w:rPr>
          <w:rFonts w:hint="cs"/>
          <w:rtl/>
        </w:rPr>
        <w:t>נקלטו</w:t>
      </w:r>
      <w:r>
        <w:rPr>
          <w:rtl/>
        </w:rPr>
        <w:t xml:space="preserve"> </w:t>
      </w:r>
      <w:r>
        <w:rPr>
          <w:rFonts w:hint="cs"/>
          <w:rtl/>
        </w:rPr>
        <w:t>בקבלה</w:t>
      </w:r>
      <w:bookmarkEnd w:id="8"/>
      <w:r>
        <w:rPr>
          <w:rtl/>
        </w:rPr>
        <w:t xml:space="preserve"> 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לראות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שלב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הארגזים</w:t>
      </w:r>
      <w:r>
        <w:rPr>
          <w:rtl/>
        </w:rPr>
        <w:t xml:space="preserve"> </w:t>
      </w:r>
      <w:r>
        <w:rPr>
          <w:rFonts w:hint="cs"/>
          <w:rtl/>
        </w:rPr>
        <w:t>שהגיעו</w:t>
      </w:r>
      <w:r>
        <w:rPr>
          <w:rtl/>
        </w:rPr>
        <w:t xml:space="preserve"> </w:t>
      </w:r>
      <w:r>
        <w:rPr>
          <w:rFonts w:hint="cs"/>
          <w:rtl/>
        </w:rPr>
        <w:t>למרב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(</w:t>
      </w:r>
      <w:r>
        <w:rPr>
          <w:rFonts w:hint="cs"/>
          <w:rtl/>
        </w:rPr>
        <w:t>נקלטו</w:t>
      </w:r>
      <w:r>
        <w:rPr>
          <w:rtl/>
        </w:rPr>
        <w:t xml:space="preserve"> </w:t>
      </w:r>
      <w:r>
        <w:rPr>
          <w:rFonts w:hint="cs"/>
          <w:rtl/>
        </w:rPr>
        <w:t>מתעודת</w:t>
      </w:r>
      <w:r>
        <w:rPr>
          <w:rtl/>
        </w:rPr>
        <w:t xml:space="preserve"> </w:t>
      </w:r>
      <w:r>
        <w:rPr>
          <w:rFonts w:hint="cs"/>
          <w:rtl/>
        </w:rPr>
        <w:t>המשלוח</w:t>
      </w:r>
      <w:r>
        <w:rPr>
          <w:rtl/>
        </w:rPr>
        <w:t xml:space="preserve"> ) </w:t>
      </w:r>
      <w:r>
        <w:rPr>
          <w:rFonts w:hint="cs"/>
          <w:rtl/>
        </w:rPr>
        <w:t>ותכולתם</w:t>
      </w:r>
      <w:r>
        <w:rPr>
          <w:rtl/>
        </w:rPr>
        <w:t xml:space="preserve"> </w:t>
      </w:r>
      <w:r>
        <w:rPr>
          <w:rFonts w:hint="cs"/>
          <w:rtl/>
        </w:rPr>
        <w:t>טרם</w:t>
      </w:r>
      <w:r>
        <w:rPr>
          <w:rtl/>
        </w:rPr>
        <w:t xml:space="preserve"> </w:t>
      </w:r>
      <w:r>
        <w:rPr>
          <w:rFonts w:hint="cs"/>
          <w:rtl/>
        </w:rPr>
        <w:t>נקלטה</w:t>
      </w:r>
      <w:r>
        <w:rPr>
          <w:rtl/>
        </w:rPr>
        <w:t xml:space="preserve"> </w:t>
      </w:r>
      <w:r>
        <w:rPr>
          <w:rFonts w:hint="cs"/>
          <w:rtl/>
        </w:rPr>
        <w:t>לקלפי</w:t>
      </w:r>
      <w:r>
        <w:rPr>
          <w:rtl/>
        </w:rPr>
        <w:t xml:space="preserve">.  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51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ארגזים</w:t>
      </w:r>
      <w:r>
        <w:rPr>
          <w:rtl/>
        </w:rPr>
        <w:t xml:space="preserve"> </w:t>
      </w:r>
      <w:r>
        <w:rPr>
          <w:rFonts w:hint="cs"/>
          <w:rtl/>
        </w:rPr>
        <w:t>שהתקבלו</w:t>
      </w:r>
      <w:r>
        <w:rPr>
          <w:rtl/>
        </w:rPr>
        <w:t xml:space="preserve"> </w:t>
      </w:r>
      <w:r>
        <w:rPr>
          <w:rFonts w:hint="cs"/>
          <w:rtl/>
        </w:rPr>
        <w:t>במרב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</w:t>
      </w:r>
      <w:r>
        <w:rPr>
          <w:rFonts w:hint="cs"/>
          <w:rtl/>
        </w:rPr>
        <w:t>וטרם</w:t>
      </w:r>
      <w:r>
        <w:rPr>
          <w:rtl/>
        </w:rPr>
        <w:t xml:space="preserve"> </w:t>
      </w:r>
      <w:r>
        <w:rPr>
          <w:rFonts w:hint="cs"/>
          <w:rtl/>
        </w:rPr>
        <w:t>נקלטו</w:t>
      </w:r>
      <w:r>
        <w:rPr>
          <w:rtl/>
        </w:rPr>
        <w:t xml:space="preserve"> </w:t>
      </w:r>
      <w:r>
        <w:rPr>
          <w:rFonts w:hint="cs"/>
          <w:rtl/>
        </w:rPr>
        <w:t>בקבלה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הדוח</w:t>
      </w:r>
      <w:r>
        <w:rPr>
          <w:rtl/>
        </w:rPr>
        <w:t xml:space="preserve"> </w:t>
      </w:r>
    </w:p>
    <w:p w:rsidR="005908D4" w:rsidRDefault="005908D4" w:rsidP="00180391">
      <w:pPr>
        <w:ind w:left="1440"/>
        <w:jc w:val="both"/>
        <w:rPr>
          <w:rtl/>
        </w:rPr>
      </w:pPr>
      <w:r>
        <w:rPr>
          <w:noProof/>
        </w:rPr>
        <w:pict>
          <v:shape id="_x0000_s1046" type="#_x0000_t62" style="position:absolute;left:0;text-align:left;margin-left:183.25pt;margin-top:101.7pt;width:36.65pt;height:21.3pt;z-index:251657728;v-text-anchor:middle" adj="29468,-3463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6" inset="0,0,.5mm,0">
              <w:txbxContent>
                <w:p w:rsidR="005908D4" w:rsidRPr="00146403" w:rsidRDefault="005908D4" w:rsidP="00E03162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47" type="#_x0000_t62" style="position:absolute;left:0;text-align:left;margin-left:266.25pt;margin-top:101.7pt;width:36.65pt;height:21.3pt;z-index:251656704;v-text-anchor:middle" adj="31265,-34124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7" inset="0,0,.5mm,0">
              <w:txbxContent>
                <w:p w:rsidR="005908D4" w:rsidRPr="00146403" w:rsidRDefault="005908D4" w:rsidP="00E03162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48" type="#_x0000_t62" style="position:absolute;left:0;text-align:left;margin-left:309.85pt;margin-top:101.7pt;width:36.65pt;height:21.3pt;z-index:251655680;v-text-anchor:middle" adj="15441,-3311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8" inset="0,0,.5mm,0">
              <w:txbxContent>
                <w:p w:rsidR="005908D4" w:rsidRPr="00146403" w:rsidRDefault="005908D4" w:rsidP="00E03162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640" o:spid="_x0000_i1052" type="#_x0000_t75" style="width:445.5pt;height:322.5pt;visibility:visible">
            <v:imagedata r:id="rId26" o:title=""/>
          </v:shape>
        </w:pict>
      </w: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ind w:left="2160"/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1"/>
        <w:jc w:val="both"/>
      </w:pPr>
      <w:bookmarkStart w:id="9" w:name="_Toc247519766"/>
      <w:r>
        <w:rPr>
          <w:rtl/>
        </w:rPr>
        <w:t>דוחות מדור קלידה</w:t>
      </w:r>
      <w:bookmarkEnd w:id="9"/>
      <w:r>
        <w:rPr>
          <w:rtl/>
        </w:rPr>
        <w:t xml:space="preserve"> </w:t>
      </w:r>
    </w:p>
    <w:p w:rsidR="005908D4" w:rsidRDefault="005908D4" w:rsidP="00180391">
      <w:pPr>
        <w:pStyle w:val="2"/>
        <w:jc w:val="both"/>
      </w:pPr>
      <w:bookmarkStart w:id="10" w:name="_Toc247519767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bookmarkEnd w:id="10"/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לעיתים</w:t>
      </w:r>
      <w:r>
        <w:rPr>
          <w:rtl/>
        </w:rPr>
        <w:t xml:space="preserve"> </w:t>
      </w:r>
      <w:r>
        <w:rPr>
          <w:rFonts w:hint="cs"/>
          <w:rtl/>
        </w:rPr>
        <w:t>בקלידת</w:t>
      </w:r>
      <w:r>
        <w:rPr>
          <w:rtl/>
        </w:rPr>
        <w:t xml:space="preserve"> </w:t>
      </w:r>
      <w:r>
        <w:rPr>
          <w:rFonts w:hint="cs"/>
          <w:rtl/>
        </w:rPr>
        <w:t>הציונים</w:t>
      </w:r>
      <w:r>
        <w:rPr>
          <w:rtl/>
        </w:rPr>
        <w:t xml:space="preserve"> </w:t>
      </w:r>
      <w:r>
        <w:rPr>
          <w:rFonts w:hint="cs"/>
          <w:rtl/>
        </w:rPr>
        <w:t>נרשמים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כגון</w:t>
      </w:r>
      <w:r>
        <w:rPr>
          <w:rtl/>
        </w:rPr>
        <w:t xml:space="preserve"> </w:t>
      </w:r>
      <w:r>
        <w:rPr>
          <w:rFonts w:hint="cs"/>
          <w:rtl/>
        </w:rPr>
        <w:t>ציון</w:t>
      </w:r>
      <w:r>
        <w:rPr>
          <w:rtl/>
        </w:rPr>
        <w:t xml:space="preserve"> </w:t>
      </w:r>
      <w:r>
        <w:rPr>
          <w:rFonts w:hint="cs"/>
          <w:rtl/>
        </w:rPr>
        <w:t>חסר</w:t>
      </w:r>
      <w:r>
        <w:rPr>
          <w:rtl/>
        </w:rPr>
        <w:t xml:space="preserve"> , </w:t>
      </w:r>
      <w:r>
        <w:rPr>
          <w:rFonts w:hint="cs"/>
          <w:rtl/>
        </w:rPr>
        <w:t>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חסר</w:t>
      </w:r>
      <w:r>
        <w:rPr>
          <w:rtl/>
        </w:rPr>
        <w:t xml:space="preserve"> </w:t>
      </w:r>
      <w:r>
        <w:rPr>
          <w:rFonts w:hint="cs"/>
          <w:rtl/>
        </w:rPr>
        <w:t>וסמל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ראשי</w:t>
      </w:r>
      <w:r>
        <w:rPr>
          <w:rtl/>
        </w:rPr>
        <w:t xml:space="preserve"> </w:t>
      </w:r>
      <w:r>
        <w:rPr>
          <w:rFonts w:hint="cs"/>
          <w:rtl/>
        </w:rPr>
        <w:t>אינו</w:t>
      </w:r>
      <w:r>
        <w:rPr>
          <w:rtl/>
        </w:rPr>
        <w:t xml:space="preserve"> </w:t>
      </w:r>
      <w:r>
        <w:rPr>
          <w:rFonts w:hint="cs"/>
          <w:rtl/>
        </w:rPr>
        <w:t>מתאים</w:t>
      </w:r>
      <w:r>
        <w:rPr>
          <w:rtl/>
        </w:rPr>
        <w:t xml:space="preserve"> </w:t>
      </w:r>
      <w:r>
        <w:rPr>
          <w:rFonts w:hint="cs"/>
          <w:rtl/>
        </w:rPr>
        <w:t>לסמל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הבחינה</w:t>
      </w:r>
      <w:r>
        <w:rPr>
          <w:rtl/>
        </w:rPr>
        <w:t xml:space="preserve"> .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להציג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אלו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שלב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סוג</w:t>
      </w:r>
      <w:r>
        <w:rPr>
          <w:rtl/>
        </w:rPr>
        <w:t xml:space="preserve"> </w:t>
      </w:r>
      <w:r>
        <w:rPr>
          <w:rFonts w:hint="cs"/>
          <w:rtl/>
        </w:rPr>
        <w:t>הטופס</w:t>
      </w:r>
      <w:r>
        <w:rPr>
          <w:rtl/>
        </w:rPr>
        <w:t xml:space="preserve">, </w:t>
      </w:r>
      <w:r>
        <w:rPr>
          <w:rFonts w:hint="cs"/>
          <w:rtl/>
        </w:rPr>
        <w:t>סוג</w:t>
      </w:r>
      <w:r>
        <w:rPr>
          <w:rtl/>
        </w:rPr>
        <w:t xml:space="preserve"> </w:t>
      </w:r>
      <w:r>
        <w:rPr>
          <w:rFonts w:hint="cs"/>
          <w:rtl/>
        </w:rPr>
        <w:t>השגיאה</w:t>
      </w:r>
      <w:r>
        <w:rPr>
          <w:rtl/>
        </w:rPr>
        <w:t xml:space="preserve"> </w:t>
      </w:r>
      <w:r>
        <w:rPr>
          <w:rFonts w:hint="cs"/>
          <w:rtl/>
        </w:rPr>
        <w:t>וטווח</w:t>
      </w:r>
      <w:r>
        <w:rPr>
          <w:rtl/>
        </w:rPr>
        <w:t xml:space="preserve"> </w:t>
      </w:r>
      <w:r>
        <w:rPr>
          <w:rFonts w:hint="cs"/>
          <w:rtl/>
        </w:rPr>
        <w:t>תאריכים</w:t>
      </w:r>
      <w:r>
        <w:rPr>
          <w:rtl/>
        </w:rPr>
        <w:t xml:space="preserve"> </w:t>
      </w:r>
      <w:r>
        <w:rPr>
          <w:rFonts w:hint="cs"/>
          <w:rtl/>
        </w:rPr>
        <w:t>אופציונאלי</w:t>
      </w:r>
      <w:r>
        <w:rPr>
          <w:rtl/>
        </w:rPr>
        <w:t>.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53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המסך</w:t>
      </w:r>
    </w:p>
    <w:p w:rsidR="005908D4" w:rsidRDefault="005908D4" w:rsidP="00180391">
      <w:pPr>
        <w:ind w:left="1418"/>
        <w:jc w:val="both"/>
        <w:rPr>
          <w:rtl/>
        </w:rPr>
      </w:pPr>
      <w:r>
        <w:rPr>
          <w:noProof/>
        </w:rPr>
        <w:pict>
          <v:shape id="_x0000_s1049" type="#_x0000_t62" style="position:absolute;left:0;text-align:left;margin-left:23pt;margin-top:10.3pt;width:36.65pt;height:21.3pt;z-index:251662848;v-text-anchor:middle" adj="35479,38839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49" inset="0,0,.5mm,0">
              <w:txbxContent>
                <w:p w:rsidR="005908D4" w:rsidRPr="00146403" w:rsidRDefault="005908D4" w:rsidP="00C36A21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בחירת סוג השגיאה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0" type="#_x0000_t62" style="position:absolute;left:0;text-align:left;margin-left:144.7pt;margin-top:13.35pt;width:36.65pt;height:21.3pt;z-index:251661824;v-text-anchor:middle" adj="68041,3681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0" inset="0,0,.5mm,0">
              <w:txbxContent>
                <w:p w:rsidR="005908D4" w:rsidRPr="00146403" w:rsidRDefault="005908D4" w:rsidP="00C36A21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בחירת סוג טופס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1" type="#_x0000_t62" style="position:absolute;left:0;text-align:left;margin-left:181.35pt;margin-top:123.4pt;width:36.65pt;height:21.3pt;z-index:251660800;v-text-anchor:middle" adj="29468,-3463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1" inset="0,0,.5mm,0">
              <w:txbxContent>
                <w:p w:rsidR="005908D4" w:rsidRPr="00146403" w:rsidRDefault="005908D4" w:rsidP="00C36A21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2" type="#_x0000_t62" style="position:absolute;left:0;text-align:left;margin-left:264.35pt;margin-top:123.4pt;width:36.65pt;height:21.3pt;z-index:251659776;v-text-anchor:middle" adj="31265,-34124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2" inset="0,0,.5mm,0">
              <w:txbxContent>
                <w:p w:rsidR="005908D4" w:rsidRPr="00146403" w:rsidRDefault="005908D4" w:rsidP="00C36A21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3" type="#_x0000_t62" style="position:absolute;left:0;text-align:left;margin-left:307.95pt;margin-top:123.4pt;width:36.65pt;height:21.3pt;z-index:251658752;v-text-anchor:middle" adj="15441,-3311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3" inset="0,0,.5mm,0">
              <w:txbxContent>
                <w:p w:rsidR="005908D4" w:rsidRPr="00146403" w:rsidRDefault="005908D4" w:rsidP="00C36A21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647" o:spid="_x0000_i1054" type="#_x0000_t75" style="width:453pt;height:328.5pt;visibility:visible">
            <v:imagedata r:id="rId27" o:title=""/>
          </v:shape>
        </w:pict>
      </w:r>
    </w:p>
    <w:p w:rsidR="005908D4" w:rsidRDefault="005908D4" w:rsidP="00180391">
      <w:pPr>
        <w:ind w:left="1418"/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2"/>
        <w:numPr>
          <w:ilvl w:val="1"/>
          <w:numId w:val="15"/>
        </w:numPr>
        <w:jc w:val="both"/>
      </w:pPr>
      <w:bookmarkStart w:id="11" w:name="_Toc247519768"/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ניקוב</w:t>
      </w:r>
      <w:r>
        <w:rPr>
          <w:rtl/>
        </w:rPr>
        <w:t xml:space="preserve"> </w:t>
      </w:r>
      <w:r>
        <w:rPr>
          <w:rFonts w:hint="cs"/>
          <w:rtl/>
        </w:rPr>
        <w:t>קלפיות</w:t>
      </w:r>
      <w:bookmarkEnd w:id="11"/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כללי</w:t>
      </w:r>
      <w:r>
        <w:rPr>
          <w:rtl/>
        </w:rPr>
        <w:t xml:space="preserve"> </w:t>
      </w:r>
    </w:p>
    <w:p w:rsidR="005908D4" w:rsidRDefault="005908D4" w:rsidP="00180391">
      <w:pPr>
        <w:spacing w:after="0"/>
        <w:ind w:left="2160"/>
        <w:jc w:val="both"/>
        <w:rPr>
          <w:rtl/>
        </w:rPr>
      </w:pP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להציג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שלב</w:t>
      </w:r>
      <w:r>
        <w:rPr>
          <w:rtl/>
        </w:rPr>
        <w:t xml:space="preserve">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המציג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תכולת</w:t>
      </w:r>
      <w:r>
        <w:rPr>
          <w:rtl/>
        </w:rPr>
        <w:t xml:space="preserve"> </w:t>
      </w:r>
      <w:r>
        <w:rPr>
          <w:rFonts w:hint="cs"/>
          <w:rtl/>
        </w:rPr>
        <w:t>הקלפיות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חיתוכים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ובתצורות</w:t>
      </w:r>
      <w:r>
        <w:rPr>
          <w:rtl/>
        </w:rPr>
        <w:t xml:space="preserve"> </w:t>
      </w:r>
      <w:r>
        <w:rPr>
          <w:rFonts w:hint="cs"/>
          <w:rtl/>
        </w:rPr>
        <w:t>שונות</w:t>
      </w:r>
      <w:r>
        <w:rPr>
          <w:rtl/>
        </w:rPr>
        <w:t xml:space="preserve"> :</w:t>
      </w:r>
    </w:p>
    <w:p w:rsidR="005908D4" w:rsidRDefault="005908D4" w:rsidP="00180391">
      <w:pPr>
        <w:spacing w:after="120"/>
        <w:ind w:left="2160"/>
        <w:jc w:val="both"/>
        <w:rPr>
          <w:rtl/>
        </w:rPr>
      </w:pPr>
      <w:r>
        <w:rPr>
          <w:rtl/>
        </w:rPr>
        <w:t xml:space="preserve"> </w:t>
      </w:r>
    </w:p>
    <w:p w:rsidR="005908D4" w:rsidRDefault="005908D4" w:rsidP="00180391">
      <w:pPr>
        <w:pStyle w:val="ListParagraph"/>
        <w:numPr>
          <w:ilvl w:val="0"/>
          <w:numId w:val="16"/>
        </w:numPr>
        <w:jc w:val="both"/>
      </w:pPr>
      <w:r w:rsidRPr="005E16D0">
        <w:rPr>
          <w:rFonts w:hint="cs"/>
          <w:u w:val="single"/>
          <w:rtl/>
        </w:rPr>
        <w:t>דוח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ניקוב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קלפיות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ללא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סימון</w:t>
      </w:r>
      <w:r w:rsidRPr="005E16D0">
        <w:rPr>
          <w:u w:val="single"/>
          <w:rtl/>
        </w:rPr>
        <w:t xml:space="preserve"> </w:t>
      </w:r>
      <w:r w:rsidRPr="00E046C5">
        <w:rPr>
          <w:noProof/>
          <w:u w:val="single"/>
        </w:rPr>
        <w:pict>
          <v:shape id="תמונה 404" o:spid="_x0000_i1055" type="#_x0000_t75" style="width:12pt;height:11.25pt;visibility:visible">
            <v:imagedata r:id="rId28" o:title=""/>
          </v:shape>
        </w:pic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בדוח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מרוכז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או</w:t>
      </w:r>
      <w:r w:rsidRPr="005E16D0">
        <w:rPr>
          <w:u w:val="single"/>
          <w:rtl/>
        </w:rPr>
        <w:t xml:space="preserve"> </w:t>
      </w:r>
      <w:r w:rsidRPr="00E046C5">
        <w:rPr>
          <w:noProof/>
          <w:u w:val="single"/>
        </w:rPr>
        <w:pict>
          <v:shape id="_x0000_i1056" type="#_x0000_t75" style="width:12pt;height:11.25pt;visibility:visible">
            <v:imagedata r:id="rId28" o:title=""/>
          </v:shape>
        </w:pic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ברק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שגויים</w:t>
      </w:r>
      <w:r>
        <w:rPr>
          <w:rtl/>
        </w:rPr>
        <w:t xml:space="preserve">  - </w:t>
      </w:r>
    </w:p>
    <w:p w:rsidR="005908D4" w:rsidRDefault="005908D4" w:rsidP="00180391">
      <w:pPr>
        <w:ind w:left="2520"/>
        <w:jc w:val="both"/>
        <w:rPr>
          <w:rtl/>
        </w:rPr>
      </w:pPr>
      <w:r>
        <w:rPr>
          <w:rFonts w:hint="cs"/>
          <w:rtl/>
        </w:rPr>
        <w:t>מציג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בקלפיות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קלפי</w:t>
      </w:r>
      <w:r>
        <w:rPr>
          <w:rtl/>
        </w:rPr>
        <w:t xml:space="preserve"> , </w:t>
      </w:r>
      <w:r>
        <w:rPr>
          <w:rFonts w:hint="cs"/>
          <w:rtl/>
        </w:rPr>
        <w:t>כאשר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עמוד</w:t>
      </w:r>
      <w:r>
        <w:rPr>
          <w:rtl/>
        </w:rPr>
        <w:t xml:space="preserve"> </w:t>
      </w:r>
      <w:r>
        <w:rPr>
          <w:rFonts w:hint="cs"/>
          <w:rtl/>
        </w:rPr>
        <w:t>מפורטות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קלפי</w:t>
      </w:r>
      <w:r>
        <w:rPr>
          <w:rtl/>
        </w:rPr>
        <w:t xml:space="preserve"> </w:t>
      </w:r>
      <w:r>
        <w:rPr>
          <w:rFonts w:hint="cs"/>
          <w:rtl/>
        </w:rPr>
        <w:t>אחר</w:t>
      </w:r>
      <w:r>
        <w:rPr>
          <w:rtl/>
        </w:rPr>
        <w:t xml:space="preserve"> .</w:t>
      </w:r>
    </w:p>
    <w:p w:rsidR="005908D4" w:rsidRDefault="005908D4" w:rsidP="00180391">
      <w:pPr>
        <w:ind w:left="2520"/>
        <w:jc w:val="both"/>
        <w:rPr>
          <w:rtl/>
        </w:rPr>
      </w:pPr>
      <w:r>
        <w:rPr>
          <w:rtl/>
        </w:rPr>
        <w:t xml:space="preserve">** </w:t>
      </w:r>
      <w:r>
        <w:rPr>
          <w:rFonts w:hint="cs"/>
          <w:rtl/>
        </w:rPr>
        <w:t>ניתן</w:t>
      </w:r>
      <w:r>
        <w:rPr>
          <w:rtl/>
        </w:rPr>
        <w:t xml:space="preserve"> </w:t>
      </w:r>
      <w:r>
        <w:rPr>
          <w:rFonts w:hint="cs"/>
          <w:rtl/>
        </w:rPr>
        <w:t>להציג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הקלפיות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טווח</w:t>
      </w:r>
      <w:r>
        <w:rPr>
          <w:rtl/>
        </w:rPr>
        <w:t xml:space="preserve"> </w:t>
      </w:r>
      <w:r>
        <w:rPr>
          <w:rFonts w:hint="cs"/>
          <w:rtl/>
        </w:rPr>
        <w:t>מספרי</w:t>
      </w:r>
      <w:r>
        <w:rPr>
          <w:rtl/>
        </w:rPr>
        <w:t xml:space="preserve"> </w:t>
      </w:r>
      <w:r>
        <w:rPr>
          <w:rFonts w:hint="cs"/>
          <w:rtl/>
        </w:rPr>
        <w:t>קלפי</w:t>
      </w:r>
      <w:r>
        <w:rPr>
          <w:rtl/>
        </w:rPr>
        <w:t xml:space="preserve"> .</w:t>
      </w:r>
    </w:p>
    <w:p w:rsidR="005908D4" w:rsidRDefault="005908D4" w:rsidP="00180391">
      <w:pPr>
        <w:pStyle w:val="ListParagraph"/>
        <w:numPr>
          <w:ilvl w:val="0"/>
          <w:numId w:val="16"/>
        </w:numPr>
        <w:jc w:val="both"/>
      </w:pPr>
      <w:r w:rsidRPr="005E16D0">
        <w:rPr>
          <w:rFonts w:hint="cs"/>
          <w:u w:val="single"/>
          <w:rtl/>
        </w:rPr>
        <w:t>דוח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מרוכז</w:t>
      </w:r>
      <w:r>
        <w:rPr>
          <w:rtl/>
        </w:rPr>
        <w:t xml:space="preserve"> – </w:t>
      </w:r>
    </w:p>
    <w:p w:rsidR="005908D4" w:rsidRDefault="005908D4" w:rsidP="00180391">
      <w:pPr>
        <w:ind w:left="2520"/>
        <w:jc w:val="both"/>
      </w:pPr>
      <w:r>
        <w:rPr>
          <w:rFonts w:hint="cs"/>
          <w:rtl/>
        </w:rPr>
        <w:t>מציג</w:t>
      </w:r>
      <w:r>
        <w:rPr>
          <w:rtl/>
        </w:rPr>
        <w:t xml:space="preserve"> </w:t>
      </w:r>
      <w:r>
        <w:rPr>
          <w:rFonts w:hint="cs"/>
          <w:rtl/>
        </w:rPr>
        <w:t>נתונים</w:t>
      </w:r>
      <w:r>
        <w:rPr>
          <w:rtl/>
        </w:rPr>
        <w:t xml:space="preserve"> </w:t>
      </w:r>
      <w:r>
        <w:rPr>
          <w:rFonts w:hint="cs"/>
          <w:rtl/>
        </w:rPr>
        <w:t>מרוכזים</w:t>
      </w:r>
      <w:r>
        <w:rPr>
          <w:rtl/>
        </w:rPr>
        <w:t xml:space="preserve"> </w:t>
      </w:r>
      <w:r>
        <w:rPr>
          <w:rFonts w:hint="cs"/>
          <w:rtl/>
        </w:rPr>
        <w:t>אודות</w:t>
      </w:r>
      <w:r>
        <w:rPr>
          <w:rtl/>
        </w:rPr>
        <w:t xml:space="preserve"> </w:t>
      </w:r>
      <w:r>
        <w:rPr>
          <w:rFonts w:hint="cs"/>
          <w:rtl/>
        </w:rPr>
        <w:t>הקלפיות</w:t>
      </w:r>
      <w:r>
        <w:rPr>
          <w:rtl/>
        </w:rPr>
        <w:t xml:space="preserve"> </w:t>
      </w:r>
      <w:r>
        <w:rPr>
          <w:rFonts w:hint="cs"/>
          <w:rtl/>
        </w:rPr>
        <w:t>כגון</w:t>
      </w:r>
      <w:r>
        <w:rPr>
          <w:rtl/>
        </w:rPr>
        <w:t xml:space="preserve"> :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קלפי</w:t>
      </w:r>
      <w:r>
        <w:rPr>
          <w:rtl/>
        </w:rPr>
        <w:t xml:space="preserve">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בקלפי</w:t>
      </w:r>
      <w:r>
        <w:rPr>
          <w:rtl/>
        </w:rPr>
        <w:t xml:space="preserve"> 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בקלפי</w:t>
      </w:r>
      <w:r>
        <w:rPr>
          <w:rtl/>
        </w:rPr>
        <w:t xml:space="preserve"> 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חסרות</w:t>
      </w:r>
      <w:r>
        <w:rPr>
          <w:rtl/>
        </w:rPr>
        <w:t xml:space="preserve"> </w:t>
      </w:r>
      <w:r>
        <w:rPr>
          <w:rFonts w:hint="cs"/>
          <w:rtl/>
        </w:rPr>
        <w:t>ציונים</w:t>
      </w:r>
      <w:r>
        <w:rPr>
          <w:rtl/>
        </w:rPr>
        <w:t xml:space="preserve">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חסרות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ראשי</w:t>
      </w:r>
      <w:r>
        <w:rPr>
          <w:rtl/>
        </w:rPr>
        <w:t xml:space="preserve"> </w:t>
      </w:r>
      <w:r>
        <w:rPr>
          <w:rFonts w:hint="cs"/>
          <w:rtl/>
        </w:rPr>
        <w:t>וסה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ראשי</w:t>
      </w:r>
      <w:r>
        <w:rPr>
          <w:rtl/>
        </w:rPr>
        <w:t>.</w:t>
      </w:r>
    </w:p>
    <w:p w:rsidR="005908D4" w:rsidRDefault="005908D4" w:rsidP="00180391">
      <w:pPr>
        <w:pStyle w:val="ListParagraph"/>
        <w:numPr>
          <w:ilvl w:val="0"/>
          <w:numId w:val="16"/>
        </w:numPr>
        <w:jc w:val="both"/>
      </w:pPr>
      <w:r w:rsidRPr="005E16D0">
        <w:rPr>
          <w:rFonts w:hint="cs"/>
          <w:u w:val="single"/>
          <w:rtl/>
        </w:rPr>
        <w:t>דוח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שגויים</w:t>
      </w:r>
      <w:r>
        <w:rPr>
          <w:rtl/>
        </w:rPr>
        <w:t xml:space="preserve"> – </w:t>
      </w:r>
    </w:p>
    <w:p w:rsidR="005908D4" w:rsidRDefault="005908D4" w:rsidP="00180391">
      <w:pPr>
        <w:ind w:left="2520"/>
        <w:jc w:val="both"/>
      </w:pPr>
      <w:r>
        <w:rPr>
          <w:rFonts w:hint="cs"/>
          <w:rtl/>
        </w:rPr>
        <w:t>מציג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בקלפיות</w:t>
      </w:r>
      <w:r>
        <w:rPr>
          <w:rtl/>
        </w:rPr>
        <w:t xml:space="preserve"> </w:t>
      </w:r>
      <w:r>
        <w:rPr>
          <w:rFonts w:hint="cs"/>
          <w:rtl/>
        </w:rPr>
        <w:t>המכילות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בלבד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 xml:space="preserve">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קלפי</w:t>
      </w:r>
      <w:r>
        <w:rPr>
          <w:rtl/>
        </w:rPr>
        <w:t xml:space="preserve"> , </w:t>
      </w:r>
      <w:r>
        <w:rPr>
          <w:rFonts w:hint="cs"/>
          <w:rtl/>
        </w:rPr>
        <w:t>כאשר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עמוד</w:t>
      </w:r>
      <w:r>
        <w:rPr>
          <w:rtl/>
        </w:rPr>
        <w:t xml:space="preserve"> </w:t>
      </w:r>
      <w:r>
        <w:rPr>
          <w:rFonts w:hint="cs"/>
          <w:rtl/>
        </w:rPr>
        <w:t>מפורטות</w:t>
      </w:r>
      <w:r>
        <w:rPr>
          <w:rtl/>
        </w:rPr>
        <w:t xml:space="preserve"> </w:t>
      </w:r>
      <w:r>
        <w:rPr>
          <w:rFonts w:hint="cs"/>
          <w:rtl/>
        </w:rPr>
        <w:t>המנות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קלפי</w:t>
      </w:r>
      <w:r>
        <w:rPr>
          <w:rtl/>
        </w:rPr>
        <w:t xml:space="preserve"> </w:t>
      </w:r>
      <w:r>
        <w:rPr>
          <w:rFonts w:hint="cs"/>
          <w:rtl/>
        </w:rPr>
        <w:t>אחר</w:t>
      </w:r>
      <w:r>
        <w:rPr>
          <w:rtl/>
        </w:rPr>
        <w:t>.</w:t>
      </w:r>
    </w:p>
    <w:p w:rsidR="005908D4" w:rsidRDefault="005908D4" w:rsidP="00180391">
      <w:pPr>
        <w:pStyle w:val="ListParagraph"/>
        <w:numPr>
          <w:ilvl w:val="0"/>
          <w:numId w:val="16"/>
        </w:numPr>
        <w:jc w:val="both"/>
      </w:pPr>
      <w:r w:rsidRPr="005E16D0">
        <w:rPr>
          <w:rFonts w:hint="cs"/>
          <w:u w:val="single"/>
          <w:rtl/>
        </w:rPr>
        <w:t>דוח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מרוכז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רק</w:t>
      </w:r>
      <w:r w:rsidRPr="005E16D0">
        <w:rPr>
          <w:u w:val="single"/>
          <w:rtl/>
        </w:rPr>
        <w:t xml:space="preserve"> </w:t>
      </w:r>
      <w:r w:rsidRPr="005E16D0">
        <w:rPr>
          <w:rFonts w:hint="cs"/>
          <w:u w:val="single"/>
          <w:rtl/>
        </w:rPr>
        <w:t>שגויים</w:t>
      </w:r>
      <w:r>
        <w:rPr>
          <w:rtl/>
        </w:rPr>
        <w:t xml:space="preserve"> – </w:t>
      </w:r>
    </w:p>
    <w:p w:rsidR="005908D4" w:rsidRDefault="005908D4" w:rsidP="00180391">
      <w:pPr>
        <w:ind w:left="2520"/>
        <w:jc w:val="both"/>
        <w:rPr>
          <w:rtl/>
        </w:rPr>
      </w:pPr>
      <w:r>
        <w:rPr>
          <w:rFonts w:hint="cs"/>
          <w:rtl/>
        </w:rPr>
        <w:t>מציג</w:t>
      </w:r>
      <w:r>
        <w:rPr>
          <w:rtl/>
        </w:rPr>
        <w:t xml:space="preserve"> </w:t>
      </w:r>
      <w:r>
        <w:rPr>
          <w:rFonts w:hint="cs"/>
          <w:rtl/>
        </w:rPr>
        <w:t>נתונים</w:t>
      </w:r>
      <w:r>
        <w:rPr>
          <w:rtl/>
        </w:rPr>
        <w:t xml:space="preserve"> </w:t>
      </w:r>
      <w:r>
        <w:rPr>
          <w:rFonts w:hint="cs"/>
          <w:rtl/>
        </w:rPr>
        <w:t>מרוכזים</w:t>
      </w:r>
      <w:r>
        <w:rPr>
          <w:rtl/>
        </w:rPr>
        <w:t xml:space="preserve"> </w:t>
      </w:r>
      <w:r>
        <w:rPr>
          <w:rFonts w:hint="cs"/>
          <w:rtl/>
        </w:rPr>
        <w:t>אודות</w:t>
      </w:r>
      <w:r>
        <w:rPr>
          <w:rtl/>
        </w:rPr>
        <w:t xml:space="preserve"> </w:t>
      </w:r>
      <w:r>
        <w:rPr>
          <w:rFonts w:hint="cs"/>
          <w:rtl/>
        </w:rPr>
        <w:t>קלפיות</w:t>
      </w:r>
      <w:r>
        <w:rPr>
          <w:rtl/>
        </w:rPr>
        <w:t xml:space="preserve"> </w:t>
      </w:r>
      <w:r>
        <w:rPr>
          <w:rFonts w:hint="cs"/>
          <w:rtl/>
        </w:rPr>
        <w:t>המכילות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כגון</w:t>
      </w:r>
      <w:r>
        <w:rPr>
          <w:rtl/>
        </w:rPr>
        <w:t xml:space="preserve"> : </w:t>
      </w:r>
      <w:r>
        <w:rPr>
          <w:rFonts w:hint="cs"/>
          <w:rtl/>
        </w:rPr>
        <w:t>מס</w:t>
      </w:r>
      <w:r>
        <w:rPr>
          <w:rtl/>
        </w:rPr>
        <w:t xml:space="preserve">' </w:t>
      </w:r>
      <w:r>
        <w:rPr>
          <w:rFonts w:hint="cs"/>
          <w:rtl/>
        </w:rPr>
        <w:t>קלפי</w:t>
      </w:r>
      <w:r>
        <w:rPr>
          <w:rtl/>
        </w:rPr>
        <w:t xml:space="preserve">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מנות</w:t>
      </w:r>
      <w:r>
        <w:rPr>
          <w:rtl/>
        </w:rPr>
        <w:t xml:space="preserve"> </w:t>
      </w:r>
      <w:r>
        <w:rPr>
          <w:rFonts w:hint="cs"/>
          <w:rtl/>
        </w:rPr>
        <w:t>בקלפי</w:t>
      </w:r>
      <w:r>
        <w:rPr>
          <w:rtl/>
        </w:rPr>
        <w:t xml:space="preserve"> 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בקלפי</w:t>
      </w:r>
      <w:r>
        <w:rPr>
          <w:rtl/>
        </w:rPr>
        <w:t xml:space="preserve"> 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חסרות</w:t>
      </w:r>
      <w:r>
        <w:rPr>
          <w:rtl/>
        </w:rPr>
        <w:t xml:space="preserve"> </w:t>
      </w:r>
      <w:r>
        <w:rPr>
          <w:rFonts w:hint="cs"/>
          <w:rtl/>
        </w:rPr>
        <w:t>ציונים</w:t>
      </w:r>
      <w:r>
        <w:rPr>
          <w:rtl/>
        </w:rPr>
        <w:t xml:space="preserve">, 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חסרות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ראשי</w:t>
      </w:r>
      <w:r>
        <w:rPr>
          <w:rtl/>
        </w:rPr>
        <w:t xml:space="preserve"> </w:t>
      </w:r>
      <w:r>
        <w:rPr>
          <w:rFonts w:hint="cs"/>
          <w:rtl/>
        </w:rPr>
        <w:t>וסה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מחברות</w:t>
      </w:r>
      <w:r>
        <w:rPr>
          <w:rtl/>
        </w:rPr>
        <w:t xml:space="preserve"> </w:t>
      </w:r>
      <w:r>
        <w:rPr>
          <w:rFonts w:hint="cs"/>
          <w:rtl/>
        </w:rPr>
        <w:t>שגויים</w:t>
      </w:r>
      <w:r>
        <w:rPr>
          <w:rtl/>
        </w:rPr>
        <w:t xml:space="preserve"> </w:t>
      </w:r>
      <w:r>
        <w:rPr>
          <w:rFonts w:hint="cs"/>
          <w:rtl/>
        </w:rPr>
        <w:t>שאלון</w:t>
      </w:r>
      <w:r>
        <w:rPr>
          <w:rtl/>
        </w:rPr>
        <w:t xml:space="preserve"> </w:t>
      </w:r>
      <w:r>
        <w:rPr>
          <w:rFonts w:hint="cs"/>
          <w:rtl/>
        </w:rPr>
        <w:t>ראשי</w:t>
      </w:r>
      <w:r>
        <w:rPr>
          <w:rtl/>
        </w:rPr>
        <w:t xml:space="preserve">. </w:t>
      </w:r>
    </w:p>
    <w:p w:rsidR="005908D4" w:rsidRDefault="005908D4" w:rsidP="00180391">
      <w:pPr>
        <w:ind w:left="2160"/>
        <w:jc w:val="both"/>
        <w:rPr>
          <w:rtl/>
        </w:rPr>
      </w:pPr>
      <w:r>
        <w:rPr>
          <w:rFonts w:hint="cs"/>
          <w:rtl/>
        </w:rPr>
        <w:t>הכניסה</w:t>
      </w:r>
      <w:r>
        <w:rPr>
          <w:rtl/>
        </w:rPr>
        <w:t xml:space="preserve"> </w:t>
      </w:r>
      <w:r>
        <w:rPr>
          <w:rFonts w:hint="cs"/>
          <w:rtl/>
        </w:rPr>
        <w:t>לדוח</w:t>
      </w:r>
      <w:r>
        <w:rPr>
          <w:rtl/>
        </w:rPr>
        <w:t xml:space="preserve"> </w:t>
      </w:r>
      <w:r>
        <w:rPr>
          <w:rFonts w:hint="cs"/>
          <w:rtl/>
        </w:rPr>
        <w:t>תתבצע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לחיצה</w:t>
      </w:r>
      <w:r>
        <w:rPr>
          <w:rtl/>
        </w:rPr>
        <w:t xml:space="preserve"> </w:t>
      </w:r>
      <w:r>
        <w:rPr>
          <w:rFonts w:hint="cs"/>
          <w:rtl/>
        </w:rPr>
        <w:t>בעץ</w:t>
      </w:r>
      <w:r>
        <w:rPr>
          <w:rtl/>
        </w:rPr>
        <w:t xml:space="preserve"> </w:t>
      </w:r>
      <w:r>
        <w:rPr>
          <w:rFonts w:hint="cs"/>
          <w:rtl/>
        </w:rPr>
        <w:t>התפריטים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התפריט</w:t>
      </w:r>
      <w:r>
        <w:rPr>
          <w:rtl/>
        </w:rPr>
        <w:br/>
      </w:r>
      <w:r>
        <w:pict>
          <v:shape id="_x0000_i1057" type="#_x0000_t75" style="width:24pt;height:17.25pt">
            <v:imagedata r:id="rId8" o:title=""/>
          </v:shape>
        </w:pict>
      </w:r>
      <w:r>
        <w:rPr>
          <w:rFonts w:hint="cs"/>
          <w:rtl/>
        </w:rPr>
        <w:t>דוחות</w:t>
      </w:r>
      <w:r>
        <w:rPr>
          <w:rtl/>
        </w:rPr>
        <w:t xml:space="preserve"> -- &gt; </w:t>
      </w:r>
      <w:r>
        <w:rPr>
          <w:rFonts w:hint="cs"/>
          <w:rtl/>
        </w:rPr>
        <w:t>דוח</w:t>
      </w:r>
      <w:r>
        <w:rPr>
          <w:rtl/>
        </w:rPr>
        <w:t xml:space="preserve"> </w:t>
      </w:r>
      <w:r>
        <w:rPr>
          <w:rFonts w:hint="cs"/>
          <w:rtl/>
        </w:rPr>
        <w:t>ניקוב</w:t>
      </w:r>
      <w:r>
        <w:rPr>
          <w:rtl/>
        </w:rPr>
        <w:t xml:space="preserve"> </w:t>
      </w:r>
      <w:r>
        <w:rPr>
          <w:rFonts w:hint="cs"/>
          <w:rtl/>
        </w:rPr>
        <w:t>קלפיות</w:t>
      </w:r>
    </w:p>
    <w:p w:rsidR="005908D4" w:rsidRDefault="005908D4" w:rsidP="00180391">
      <w:pPr>
        <w:jc w:val="both"/>
        <w:rPr>
          <w:rtl/>
        </w:rPr>
      </w:pPr>
    </w:p>
    <w:p w:rsidR="005908D4" w:rsidRDefault="005908D4" w:rsidP="00180391">
      <w:pPr>
        <w:bidi w:val="0"/>
        <w:jc w:val="both"/>
        <w:rPr>
          <w:rtl/>
        </w:rPr>
      </w:pPr>
      <w:r>
        <w:rPr>
          <w:rtl/>
        </w:rPr>
        <w:br w:type="page"/>
      </w:r>
    </w:p>
    <w:p w:rsidR="005908D4" w:rsidRDefault="005908D4" w:rsidP="00180391">
      <w:pPr>
        <w:pStyle w:val="3"/>
        <w:jc w:val="both"/>
      </w:pPr>
      <w:r>
        <w:rPr>
          <w:rFonts w:hint="cs"/>
          <w:rtl/>
        </w:rPr>
        <w:t>מבנה</w:t>
      </w:r>
      <w:r>
        <w:rPr>
          <w:rtl/>
        </w:rPr>
        <w:t xml:space="preserve"> </w:t>
      </w:r>
      <w:r>
        <w:rPr>
          <w:rFonts w:hint="cs"/>
          <w:rtl/>
        </w:rPr>
        <w:t>המסך</w:t>
      </w:r>
    </w:p>
    <w:p w:rsidR="005908D4" w:rsidRDefault="005908D4" w:rsidP="00180391">
      <w:pPr>
        <w:ind w:left="1418"/>
        <w:jc w:val="both"/>
        <w:rPr>
          <w:rtl/>
        </w:rPr>
      </w:pPr>
      <w:r>
        <w:rPr>
          <w:noProof/>
        </w:rPr>
        <w:pict>
          <v:shape id="_x0000_s1054" type="#_x0000_t62" style="position:absolute;left:0;text-align:left;margin-left:66.95pt;margin-top:34.65pt;width:63.2pt;height:14.2pt;z-index:251667968;v-text-anchor:middle" adj="29649,47459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4" inset="0,0,.5mm,0">
              <w:txbxContent>
                <w:p w:rsidR="005908D4" w:rsidRPr="00146403" w:rsidRDefault="005908D4" w:rsidP="00554C4E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בחירת סוג הדוח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5" type="#_x0000_t62" style="position:absolute;left:0;text-align:left;margin-left:144.7pt;margin-top:13.35pt;width:36.65pt;height:21.3pt;z-index:251666944;v-text-anchor:middle" adj="68041,3681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5" inset="0,0,.5mm,0">
              <w:txbxContent>
                <w:p w:rsidR="005908D4" w:rsidRPr="00146403" w:rsidRDefault="005908D4" w:rsidP="00554C4E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בחירת סוג טופס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6" type="#_x0000_t62" style="position:absolute;left:0;text-align:left;margin-left:181.35pt;margin-top:123.4pt;width:36.65pt;height:21.3pt;z-index:251665920;v-text-anchor:middle" adj="29468,-34631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6" inset="0,0,.5mm,0">
              <w:txbxContent>
                <w:p w:rsidR="005908D4" w:rsidRPr="00146403" w:rsidRDefault="005908D4" w:rsidP="00554C4E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>חיפוש ערך בדוח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7" type="#_x0000_t62" style="position:absolute;left:0;text-align:left;margin-left:264.35pt;margin-top:123.4pt;width:36.65pt;height:21.3pt;z-index:251664896;v-text-anchor:middle" adj="31265,-34124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7" inset="0,0,.5mm,0">
              <w:txbxContent>
                <w:p w:rsidR="005908D4" w:rsidRPr="00146403" w:rsidRDefault="005908D4" w:rsidP="00554C4E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רענן נתוני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_x0000_s1058" type="#_x0000_t62" style="position:absolute;left:0;text-align:left;margin-left:307.95pt;margin-top:123.4pt;width:36.65pt;height:21.3pt;z-index:251663872;v-text-anchor:middle" adj="15441,-33110,2137,25612,42583,15147,44661,20062" fillcolor="#d99594" strokecolor="#d99594" strokeweight="1pt">
            <v:fill color2="#f2dbdb" angle="-45" focus="-50%" type="gradient"/>
            <v:shadow on="t" type="perspective" color="#622423" opacity=".5" offset="1pt" offset2="-3pt"/>
            <v:textbox style="mso-next-textbox:#_x0000_s1058" inset="0,0,.5mm,0">
              <w:txbxContent>
                <w:p w:rsidR="005908D4" w:rsidRPr="00146403" w:rsidRDefault="005908D4" w:rsidP="00554C4E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rFonts w:ascii="Tahoma" w:hAnsi="Tahoma"/>
                      <w:sz w:val="12"/>
                      <w:szCs w:val="12"/>
                      <w:rtl/>
                    </w:rPr>
                    <w:t xml:space="preserve">הדפסת הדוח 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</w:rPr>
        <w:pict>
          <v:shape id="תמונה 654" o:spid="_x0000_i1058" type="#_x0000_t75" style="width:438pt;height:317.25pt;visibility:visible">
            <v:imagedata r:id="rId29" o:title=""/>
          </v:shape>
        </w:pict>
      </w:r>
    </w:p>
    <w:p w:rsidR="005908D4" w:rsidRDefault="005908D4" w:rsidP="00180391">
      <w:pPr>
        <w:ind w:left="1418"/>
        <w:jc w:val="both"/>
        <w:rPr>
          <w:rtl/>
        </w:rPr>
      </w:pPr>
    </w:p>
    <w:sectPr w:rsidR="005908D4" w:rsidSect="00EC10C7">
      <w:headerReference w:type="default" r:id="rId30"/>
      <w:footerReference w:type="default" r:id="rId31"/>
      <w:pgSz w:w="11906" w:h="16838"/>
      <w:pgMar w:top="1440" w:right="851" w:bottom="1440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8D4" w:rsidRDefault="005908D4" w:rsidP="00B116D9">
      <w:pPr>
        <w:spacing w:after="0" w:line="240" w:lineRule="auto"/>
      </w:pPr>
      <w:r>
        <w:separator/>
      </w:r>
    </w:p>
  </w:endnote>
  <w:endnote w:type="continuationSeparator" w:id="1">
    <w:p w:rsidR="005908D4" w:rsidRDefault="005908D4" w:rsidP="00B116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08D4" w:rsidRPr="00B116D9" w:rsidRDefault="005908D4" w:rsidP="006763CE">
    <w:pPr>
      <w:pStyle w:val="Footer"/>
      <w:pBdr>
        <w:top w:val="thickThinSmallGap" w:sz="24" w:space="1" w:color="C00000"/>
      </w:pBdr>
    </w:pPr>
    <w:r>
      <w:rPr>
        <w:rFonts w:ascii="Tahoma" w:hAnsi="Tahoma" w:cs="Tahoma"/>
        <w:rtl/>
      </w:rPr>
      <w:t xml:space="preserve">שילובית – מדריך למשתמש   </w:t>
    </w:r>
    <w:r w:rsidRPr="00D07A96">
      <w:rPr>
        <w:rStyle w:val="PageNumber"/>
        <w:rFonts w:ascii="Tahoma" w:hAnsi="Tahoma" w:cs="Tahoma"/>
        <w:rtl/>
      </w:rPr>
      <w:tab/>
    </w:r>
    <w:r>
      <w:rPr>
        <w:rStyle w:val="PageNumber"/>
        <w:rFonts w:ascii="Tahoma" w:hAnsi="Tahoma" w:cs="Tahoma"/>
        <w:rtl/>
      </w:rPr>
      <w:tab/>
    </w:r>
    <w:r w:rsidRPr="00D07A96">
      <w:rPr>
        <w:rStyle w:val="PageNumber"/>
        <w:rFonts w:ascii="Tahoma" w:hAnsi="Tahoma" w:cs="Tahoma"/>
        <w:rtl/>
      </w:rPr>
      <w:tab/>
    </w:r>
    <w:r>
      <w:rPr>
        <w:rStyle w:val="PageNumber"/>
        <w:rFonts w:ascii="Tahoma" w:hAnsi="Tahoma" w:cs="Tahoma"/>
        <w:rtl/>
      </w:rPr>
      <w:t xml:space="preserve">עמוד </w:t>
    </w:r>
    <w:r w:rsidRPr="00D07A96">
      <w:rPr>
        <w:rStyle w:val="PageNumber"/>
        <w:rFonts w:ascii="Tahoma" w:hAnsi="Tahoma" w:cs="Tahoma"/>
        <w:rtl/>
      </w:rPr>
      <w:fldChar w:fldCharType="begin"/>
    </w:r>
    <w:r w:rsidRPr="00D07A96">
      <w:rPr>
        <w:rStyle w:val="PageNumber"/>
        <w:rFonts w:ascii="Tahoma" w:hAnsi="Tahoma" w:cs="Tahoma"/>
        <w:rtl/>
      </w:rPr>
      <w:instrText xml:space="preserve"> </w:instrText>
    </w:r>
    <w:r w:rsidRPr="00D07A96">
      <w:rPr>
        <w:rStyle w:val="PageNumber"/>
        <w:rFonts w:ascii="Tahoma" w:hAnsi="Tahoma" w:cs="Tahoma"/>
      </w:rPr>
      <w:instrText>PAGE</w:instrText>
    </w:r>
    <w:r w:rsidRPr="00D07A96">
      <w:rPr>
        <w:rStyle w:val="PageNumber"/>
        <w:rFonts w:ascii="Tahoma" w:hAnsi="Tahoma" w:cs="Tahoma"/>
        <w:rtl/>
      </w:rPr>
      <w:instrText xml:space="preserve"> </w:instrText>
    </w:r>
    <w:r w:rsidRPr="00D07A96">
      <w:rPr>
        <w:rStyle w:val="PageNumber"/>
        <w:rFonts w:ascii="Tahoma" w:hAnsi="Tahoma" w:cs="Tahoma"/>
        <w:rtl/>
      </w:rPr>
      <w:fldChar w:fldCharType="separate"/>
    </w:r>
    <w:r>
      <w:rPr>
        <w:rStyle w:val="PageNumber"/>
        <w:rFonts w:ascii="Tahoma" w:hAnsi="Tahoma" w:cs="Tahoma"/>
        <w:noProof/>
        <w:rtl/>
      </w:rPr>
      <w:t>1</w:t>
    </w:r>
    <w:r w:rsidRPr="00D07A96">
      <w:rPr>
        <w:rStyle w:val="PageNumber"/>
        <w:rFonts w:ascii="Tahoma" w:hAnsi="Tahoma" w:cs="Tahoma"/>
        <w:rtl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8D4" w:rsidRDefault="005908D4" w:rsidP="00B116D9">
      <w:pPr>
        <w:spacing w:after="0" w:line="240" w:lineRule="auto"/>
      </w:pPr>
      <w:r>
        <w:separator/>
      </w:r>
    </w:p>
  </w:footnote>
  <w:footnote w:type="continuationSeparator" w:id="1">
    <w:p w:rsidR="005908D4" w:rsidRDefault="005908D4" w:rsidP="00B116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9921" w:type="dxa"/>
      <w:tblInd w:w="-106" w:type="dxa"/>
      <w:tblBorders>
        <w:top w:val="single" w:sz="6" w:space="0" w:color="C00000"/>
        <w:left w:val="single" w:sz="6" w:space="0" w:color="C00000"/>
        <w:bottom w:val="single" w:sz="6" w:space="0" w:color="C00000"/>
        <w:right w:val="single" w:sz="6" w:space="0" w:color="C00000"/>
      </w:tblBorders>
      <w:tblLayout w:type="fixed"/>
      <w:tblLook w:val="0000"/>
    </w:tblPr>
    <w:tblGrid>
      <w:gridCol w:w="7227"/>
      <w:gridCol w:w="1134"/>
      <w:gridCol w:w="1560"/>
    </w:tblGrid>
    <w:tr w:rsidR="005908D4" w:rsidRPr="00DE1217">
      <w:tc>
        <w:tcPr>
          <w:tcW w:w="7227" w:type="dxa"/>
          <w:vMerge w:val="restart"/>
          <w:tcBorders>
            <w:top w:val="single" w:sz="6" w:space="0" w:color="C00000"/>
          </w:tcBorders>
        </w:tcPr>
        <w:p w:rsidR="005908D4" w:rsidRDefault="005908D4" w:rsidP="006624CE">
          <w:pPr>
            <w:pStyle w:val="Header"/>
            <w:rPr>
              <w:b/>
              <w:bCs/>
            </w:rPr>
          </w:pPr>
          <w:r w:rsidRPr="00E046C5">
            <w:rPr>
              <w:b/>
              <w:bCs/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2" o:spid="_x0000_i1026" type="#_x0000_t75" alt="לוגו מרבד.jpg" style="width:264pt;height:57.75pt;visibility:visible">
                <v:imagedata r:id="rId1" o:title="" cropleft="820f"/>
              </v:shape>
            </w:pict>
          </w:r>
        </w:p>
      </w:tc>
      <w:tc>
        <w:tcPr>
          <w:tcW w:w="1134" w:type="dxa"/>
          <w:tcBorders>
            <w:top w:val="single" w:sz="6" w:space="0" w:color="C00000"/>
          </w:tcBorders>
        </w:tcPr>
        <w:p w:rsidR="005908D4" w:rsidRDefault="005908D4" w:rsidP="006624CE">
          <w:pPr>
            <w:pStyle w:val="Header"/>
            <w:rPr>
              <w:rFonts w:ascii="Tahoma" w:hAnsi="Tahoma" w:cs="Tahoma"/>
              <w:b/>
              <w:bCs/>
              <w:sz w:val="18"/>
              <w:szCs w:val="18"/>
              <w:rtl/>
            </w:rPr>
          </w:pPr>
        </w:p>
        <w:p w:rsidR="005908D4" w:rsidRPr="00D07A96" w:rsidRDefault="005908D4" w:rsidP="006624CE">
          <w:pPr>
            <w:pStyle w:val="Header"/>
            <w:rPr>
              <w:rFonts w:ascii="Tahoma" w:hAnsi="Tahoma" w:cs="Tahoma"/>
              <w:b/>
              <w:bCs/>
              <w:sz w:val="18"/>
              <w:szCs w:val="18"/>
            </w:rPr>
          </w:pPr>
          <w:r w:rsidRPr="00D07A96">
            <w:rPr>
              <w:rFonts w:ascii="Tahoma" w:hAnsi="Tahoma" w:cs="Tahoma"/>
              <w:b/>
              <w:bCs/>
              <w:sz w:val="18"/>
              <w:szCs w:val="18"/>
              <w:rtl/>
            </w:rPr>
            <w:t>תאריך</w:t>
          </w:r>
          <w:r>
            <w:rPr>
              <w:rFonts w:ascii="Tahoma" w:hAnsi="Tahoma" w:cs="Tahoma"/>
              <w:b/>
              <w:bCs/>
              <w:sz w:val="18"/>
              <w:szCs w:val="18"/>
              <w:rtl/>
            </w:rPr>
            <w:t xml:space="preserve"> </w:t>
          </w:r>
          <w:r w:rsidRPr="00D07A96">
            <w:rPr>
              <w:rFonts w:ascii="Tahoma" w:hAnsi="Tahoma" w:cs="Tahoma"/>
              <w:b/>
              <w:bCs/>
              <w:sz w:val="18"/>
              <w:szCs w:val="18"/>
              <w:rtl/>
            </w:rPr>
            <w:t>:</w:t>
          </w:r>
        </w:p>
      </w:tc>
      <w:tc>
        <w:tcPr>
          <w:tcW w:w="1560" w:type="dxa"/>
          <w:tcBorders>
            <w:top w:val="single" w:sz="6" w:space="0" w:color="C00000"/>
          </w:tcBorders>
        </w:tcPr>
        <w:p w:rsidR="005908D4" w:rsidRDefault="005908D4" w:rsidP="00B116D9">
          <w:pPr>
            <w:pStyle w:val="Header"/>
            <w:rPr>
              <w:rFonts w:ascii="Tahoma" w:hAnsi="Tahoma" w:cs="Tahoma"/>
              <w:sz w:val="18"/>
              <w:szCs w:val="18"/>
            </w:rPr>
          </w:pPr>
        </w:p>
        <w:p w:rsidR="005908D4" w:rsidRPr="00D07A96" w:rsidRDefault="005908D4" w:rsidP="007E516B">
          <w:pPr>
            <w:pStyle w:val="Header"/>
            <w:rPr>
              <w:rFonts w:ascii="Tahoma" w:hAnsi="Tahoma" w:cs="Tahoma"/>
              <w:sz w:val="18"/>
              <w:szCs w:val="18"/>
            </w:rPr>
          </w:pPr>
          <w:r>
            <w:rPr>
              <w:rFonts w:ascii="Tahoma" w:hAnsi="Tahoma" w:cs="Tahoma"/>
              <w:sz w:val="18"/>
              <w:szCs w:val="18"/>
              <w:rtl/>
            </w:rPr>
            <w:t>11-2009</w:t>
          </w:r>
        </w:p>
      </w:tc>
    </w:tr>
    <w:tr w:rsidR="005908D4" w:rsidRPr="00DE1217">
      <w:tc>
        <w:tcPr>
          <w:tcW w:w="7227" w:type="dxa"/>
          <w:vMerge/>
        </w:tcPr>
        <w:p w:rsidR="005908D4" w:rsidRDefault="005908D4" w:rsidP="006624CE">
          <w:pPr>
            <w:pStyle w:val="Header"/>
            <w:rPr>
              <w:b/>
              <w:bCs/>
            </w:rPr>
          </w:pPr>
        </w:p>
      </w:tc>
      <w:tc>
        <w:tcPr>
          <w:tcW w:w="1134" w:type="dxa"/>
        </w:tcPr>
        <w:p w:rsidR="005908D4" w:rsidRPr="00D07A96" w:rsidRDefault="005908D4" w:rsidP="006624CE">
          <w:pPr>
            <w:pStyle w:val="Header"/>
            <w:rPr>
              <w:rFonts w:ascii="Tahoma" w:hAnsi="Tahoma" w:cs="Tahoma"/>
              <w:b/>
              <w:bCs/>
              <w:sz w:val="18"/>
              <w:szCs w:val="18"/>
            </w:rPr>
          </w:pPr>
          <w:r w:rsidRPr="00D07A96">
            <w:rPr>
              <w:rFonts w:ascii="Tahoma" w:hAnsi="Tahoma" w:cs="Tahoma"/>
              <w:b/>
              <w:bCs/>
              <w:sz w:val="18"/>
              <w:szCs w:val="18"/>
              <w:rtl/>
            </w:rPr>
            <w:t>מהדורה</w:t>
          </w:r>
          <w:r>
            <w:rPr>
              <w:rFonts w:ascii="Tahoma" w:hAnsi="Tahoma" w:cs="Tahoma"/>
              <w:b/>
              <w:bCs/>
              <w:sz w:val="18"/>
              <w:szCs w:val="18"/>
              <w:rtl/>
            </w:rPr>
            <w:t xml:space="preserve"> </w:t>
          </w:r>
          <w:r w:rsidRPr="00D07A96">
            <w:rPr>
              <w:rFonts w:ascii="Tahoma" w:hAnsi="Tahoma" w:cs="Tahoma"/>
              <w:b/>
              <w:bCs/>
              <w:sz w:val="18"/>
              <w:szCs w:val="18"/>
              <w:rtl/>
            </w:rPr>
            <w:t>:</w:t>
          </w:r>
        </w:p>
      </w:tc>
      <w:tc>
        <w:tcPr>
          <w:tcW w:w="1560" w:type="dxa"/>
        </w:tcPr>
        <w:p w:rsidR="005908D4" w:rsidRPr="00D07A96" w:rsidRDefault="005908D4" w:rsidP="006624CE">
          <w:pPr>
            <w:pStyle w:val="Header"/>
            <w:rPr>
              <w:rFonts w:ascii="Tahoma" w:hAnsi="Tahoma" w:cs="Tahoma"/>
              <w:sz w:val="18"/>
              <w:szCs w:val="18"/>
            </w:rPr>
          </w:pPr>
          <w:r w:rsidRPr="00D07A96">
            <w:rPr>
              <w:rFonts w:ascii="Tahoma" w:hAnsi="Tahoma" w:cs="Tahoma"/>
              <w:sz w:val="18"/>
              <w:szCs w:val="18"/>
            </w:rPr>
            <w:t>v_01</w:t>
          </w:r>
        </w:p>
      </w:tc>
    </w:tr>
    <w:tr w:rsidR="005908D4" w:rsidRPr="00DE1217">
      <w:tc>
        <w:tcPr>
          <w:tcW w:w="7227" w:type="dxa"/>
          <w:vMerge/>
          <w:tcBorders>
            <w:bottom w:val="single" w:sz="6" w:space="0" w:color="C00000"/>
          </w:tcBorders>
        </w:tcPr>
        <w:p w:rsidR="005908D4" w:rsidRDefault="005908D4" w:rsidP="006624CE">
          <w:pPr>
            <w:pStyle w:val="Header"/>
            <w:rPr>
              <w:b/>
              <w:bCs/>
            </w:rPr>
          </w:pPr>
        </w:p>
      </w:tc>
      <w:tc>
        <w:tcPr>
          <w:tcW w:w="1134" w:type="dxa"/>
          <w:tcBorders>
            <w:bottom w:val="single" w:sz="6" w:space="0" w:color="C00000"/>
          </w:tcBorders>
        </w:tcPr>
        <w:p w:rsidR="005908D4" w:rsidRPr="00D07A96" w:rsidRDefault="005908D4" w:rsidP="006624CE">
          <w:pPr>
            <w:pStyle w:val="Header"/>
            <w:rPr>
              <w:rFonts w:ascii="Tahoma" w:hAnsi="Tahoma" w:cs="Tahoma"/>
              <w:b/>
              <w:bCs/>
              <w:sz w:val="18"/>
              <w:szCs w:val="18"/>
            </w:rPr>
          </w:pPr>
          <w:r w:rsidRPr="00D07A96">
            <w:rPr>
              <w:rFonts w:ascii="Tahoma" w:hAnsi="Tahoma" w:cs="Tahoma"/>
              <w:b/>
              <w:bCs/>
              <w:sz w:val="18"/>
              <w:szCs w:val="18"/>
              <w:rtl/>
            </w:rPr>
            <w:t>מסמך:</w:t>
          </w:r>
          <w:r>
            <w:rPr>
              <w:rFonts w:ascii="Tahoma" w:hAnsi="Tahoma" w:cs="Tahoma"/>
              <w:b/>
              <w:bCs/>
              <w:sz w:val="18"/>
              <w:szCs w:val="18"/>
              <w:rtl/>
            </w:rPr>
            <w:t xml:space="preserve"> </w:t>
          </w:r>
        </w:p>
      </w:tc>
      <w:tc>
        <w:tcPr>
          <w:tcW w:w="1560" w:type="dxa"/>
          <w:tcBorders>
            <w:bottom w:val="single" w:sz="6" w:space="0" w:color="C00000"/>
          </w:tcBorders>
        </w:tcPr>
        <w:p w:rsidR="005908D4" w:rsidRPr="00D07A96" w:rsidRDefault="005908D4" w:rsidP="006624CE">
          <w:pPr>
            <w:pStyle w:val="Header"/>
            <w:rPr>
              <w:rFonts w:ascii="Tahoma" w:hAnsi="Tahoma" w:cs="Tahoma"/>
              <w:sz w:val="18"/>
              <w:szCs w:val="18"/>
            </w:rPr>
          </w:pPr>
          <w:r>
            <w:rPr>
              <w:rFonts w:ascii="Tahoma" w:hAnsi="Tahoma" w:cs="Tahoma"/>
              <w:sz w:val="18"/>
              <w:szCs w:val="18"/>
              <w:rtl/>
            </w:rPr>
            <w:t xml:space="preserve">מדריך למשתמש </w:t>
          </w:r>
        </w:p>
      </w:tc>
    </w:tr>
  </w:tbl>
  <w:p w:rsidR="005908D4" w:rsidRDefault="005908D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F0DD6"/>
    <w:multiLevelType w:val="multilevel"/>
    <w:tmpl w:val="CE80C428"/>
    <w:lvl w:ilvl="0">
      <w:start w:val="1"/>
      <w:numFmt w:val="decimal"/>
      <w:pStyle w:val="1"/>
      <w:lvlText w:val="%1."/>
      <w:lvlJc w:val="left"/>
      <w:pPr>
        <w:ind w:left="567" w:hanging="567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left"/>
      <w:pPr>
        <w:ind w:left="1418" w:hanging="851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985" w:hanging="567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>
    <w:nsid w:val="094B2380"/>
    <w:multiLevelType w:val="hybridMultilevel"/>
    <w:tmpl w:val="7C5659D8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2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">
    <w:nsid w:val="0F3A633D"/>
    <w:multiLevelType w:val="hybridMultilevel"/>
    <w:tmpl w:val="4576453C"/>
    <w:lvl w:ilvl="0" w:tplc="09CE722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F7A6510"/>
    <w:multiLevelType w:val="hybridMultilevel"/>
    <w:tmpl w:val="69F085A0"/>
    <w:lvl w:ilvl="0" w:tplc="D0387C64">
      <w:start w:val="1"/>
      <w:numFmt w:val="decimal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4">
    <w:nsid w:val="158F42D7"/>
    <w:multiLevelType w:val="hybridMultilevel"/>
    <w:tmpl w:val="4E2EC12C"/>
    <w:lvl w:ilvl="0" w:tplc="91BC5820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">
    <w:nsid w:val="16AC06FC"/>
    <w:multiLevelType w:val="hybridMultilevel"/>
    <w:tmpl w:val="A53ECC4A"/>
    <w:lvl w:ilvl="0" w:tplc="E0221A76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u w:val="single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">
    <w:nsid w:val="1EC75EB6"/>
    <w:multiLevelType w:val="hybridMultilevel"/>
    <w:tmpl w:val="576C22A8"/>
    <w:lvl w:ilvl="0" w:tplc="E0605362">
      <w:start w:val="1"/>
      <w:numFmt w:val="decimal"/>
      <w:lvlText w:val="%1."/>
      <w:lvlJc w:val="right"/>
      <w:pPr>
        <w:ind w:left="28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06B5498"/>
    <w:multiLevelType w:val="hybridMultilevel"/>
    <w:tmpl w:val="7A663D7C"/>
    <w:lvl w:ilvl="0" w:tplc="2B76C4F4">
      <w:start w:val="1"/>
      <w:numFmt w:val="decimal"/>
      <w:lvlText w:val="%1."/>
      <w:lvlJc w:val="left"/>
      <w:pPr>
        <w:ind w:left="252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8">
    <w:nsid w:val="40676346"/>
    <w:multiLevelType w:val="hybridMultilevel"/>
    <w:tmpl w:val="5568004E"/>
    <w:lvl w:ilvl="0" w:tplc="60EC99AE">
      <w:start w:val="1"/>
      <w:numFmt w:val="decimal"/>
      <w:lvlText w:val="%1."/>
      <w:lvlJc w:val="left"/>
      <w:pPr>
        <w:ind w:left="32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39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6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4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61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8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5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82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9000" w:hanging="180"/>
      </w:pPr>
      <w:rPr>
        <w:rFonts w:cs="Times New Roman"/>
      </w:rPr>
    </w:lvl>
  </w:abstractNum>
  <w:abstractNum w:abstractNumId="9">
    <w:nsid w:val="5A93119E"/>
    <w:multiLevelType w:val="hybridMultilevel"/>
    <w:tmpl w:val="9302184C"/>
    <w:lvl w:ilvl="0" w:tplc="49BAB8C2">
      <w:start w:val="1"/>
      <w:numFmt w:val="decimal"/>
      <w:lvlText w:val="%1."/>
      <w:lvlJc w:val="left"/>
      <w:pPr>
        <w:ind w:left="32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39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6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4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61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8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5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82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9000" w:hanging="180"/>
      </w:pPr>
      <w:rPr>
        <w:rFonts w:cs="Times New Roman"/>
      </w:rPr>
    </w:lvl>
  </w:abstractNum>
  <w:abstractNum w:abstractNumId="10">
    <w:nsid w:val="608A6481"/>
    <w:multiLevelType w:val="hybridMultilevel"/>
    <w:tmpl w:val="FA3EAA4A"/>
    <w:lvl w:ilvl="0" w:tplc="1DDA82F2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9C1167"/>
    <w:multiLevelType w:val="hybridMultilevel"/>
    <w:tmpl w:val="C2FE3AA0"/>
    <w:lvl w:ilvl="0" w:tplc="9190AE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59F3EEC"/>
    <w:multiLevelType w:val="hybridMultilevel"/>
    <w:tmpl w:val="7D8A9704"/>
    <w:lvl w:ilvl="0" w:tplc="151A0BF8">
      <w:start w:val="1"/>
      <w:numFmt w:val="decimal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3">
    <w:nsid w:val="664E1557"/>
    <w:multiLevelType w:val="hybridMultilevel"/>
    <w:tmpl w:val="A69ADAF6"/>
    <w:lvl w:ilvl="0" w:tplc="0818CF14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4">
    <w:nsid w:val="676019A1"/>
    <w:multiLevelType w:val="hybridMultilevel"/>
    <w:tmpl w:val="2BD638CE"/>
    <w:lvl w:ilvl="0" w:tplc="2DEE8210">
      <w:start w:val="1"/>
      <w:numFmt w:val="decimal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5">
    <w:nsid w:val="6BA14EB1"/>
    <w:multiLevelType w:val="hybridMultilevel"/>
    <w:tmpl w:val="462C5948"/>
    <w:lvl w:ilvl="0" w:tplc="D67A9B5A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6">
    <w:nsid w:val="71EA664D"/>
    <w:multiLevelType w:val="hybridMultilevel"/>
    <w:tmpl w:val="20944354"/>
    <w:lvl w:ilvl="0" w:tplc="E0CC927C">
      <w:start w:val="1"/>
      <w:numFmt w:val="decimal"/>
      <w:lvlText w:val="%1."/>
      <w:lvlJc w:val="left"/>
      <w:pPr>
        <w:ind w:left="252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7">
    <w:nsid w:val="7C0C29D6"/>
    <w:multiLevelType w:val="hybridMultilevel"/>
    <w:tmpl w:val="4372ED90"/>
    <w:lvl w:ilvl="0" w:tplc="833C0D86">
      <w:start w:val="1"/>
      <w:numFmt w:val="decimal"/>
      <w:lvlText w:val="%1."/>
      <w:lvlJc w:val="right"/>
      <w:pPr>
        <w:ind w:left="28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36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3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0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7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4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2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9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64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3"/>
  </w:num>
  <w:num w:numId="5">
    <w:abstractNumId w:val="15"/>
  </w:num>
  <w:num w:numId="6">
    <w:abstractNumId w:val="3"/>
  </w:num>
  <w:num w:numId="7">
    <w:abstractNumId w:val="11"/>
  </w:num>
  <w:num w:numId="8">
    <w:abstractNumId w:val="2"/>
  </w:num>
  <w:num w:numId="9">
    <w:abstractNumId w:val="7"/>
  </w:num>
  <w:num w:numId="10">
    <w:abstractNumId w:val="1"/>
  </w:num>
  <w:num w:numId="11">
    <w:abstractNumId w:val="16"/>
  </w:num>
  <w:num w:numId="12">
    <w:abstractNumId w:val="9"/>
  </w:num>
  <w:num w:numId="13">
    <w:abstractNumId w:val="8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4"/>
  </w:num>
  <w:num w:numId="19">
    <w:abstractNumId w:val="5"/>
  </w:num>
  <w:num w:numId="20">
    <w:abstractNumId w:val="14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5"/>
  <w:embedSystemFonts/>
  <w:defaultTabStop w:val="720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0F74"/>
    <w:rsid w:val="000009C6"/>
    <w:rsid w:val="000013E5"/>
    <w:rsid w:val="00011A16"/>
    <w:rsid w:val="00011DEE"/>
    <w:rsid w:val="00015B55"/>
    <w:rsid w:val="000219CC"/>
    <w:rsid w:val="00030B30"/>
    <w:rsid w:val="00032082"/>
    <w:rsid w:val="00036840"/>
    <w:rsid w:val="00036A37"/>
    <w:rsid w:val="00047B4A"/>
    <w:rsid w:val="00052FC8"/>
    <w:rsid w:val="00055B88"/>
    <w:rsid w:val="00057B70"/>
    <w:rsid w:val="000640FA"/>
    <w:rsid w:val="00077C51"/>
    <w:rsid w:val="000814AF"/>
    <w:rsid w:val="0008159A"/>
    <w:rsid w:val="000969B2"/>
    <w:rsid w:val="000A57D4"/>
    <w:rsid w:val="000B1E76"/>
    <w:rsid w:val="000C4662"/>
    <w:rsid w:val="000D6FCB"/>
    <w:rsid w:val="000D7768"/>
    <w:rsid w:val="000E02F7"/>
    <w:rsid w:val="000E5A9E"/>
    <w:rsid w:val="000F5018"/>
    <w:rsid w:val="00100D58"/>
    <w:rsid w:val="001066F5"/>
    <w:rsid w:val="00107285"/>
    <w:rsid w:val="00107456"/>
    <w:rsid w:val="001121DC"/>
    <w:rsid w:val="00123DA4"/>
    <w:rsid w:val="00124622"/>
    <w:rsid w:val="0012661B"/>
    <w:rsid w:val="00126652"/>
    <w:rsid w:val="0012759A"/>
    <w:rsid w:val="00132AE5"/>
    <w:rsid w:val="00133010"/>
    <w:rsid w:val="00142881"/>
    <w:rsid w:val="001428CB"/>
    <w:rsid w:val="00146403"/>
    <w:rsid w:val="00151A1A"/>
    <w:rsid w:val="00152714"/>
    <w:rsid w:val="0015468B"/>
    <w:rsid w:val="00156FEB"/>
    <w:rsid w:val="001574C6"/>
    <w:rsid w:val="00166160"/>
    <w:rsid w:val="0017055A"/>
    <w:rsid w:val="001741C0"/>
    <w:rsid w:val="001764B8"/>
    <w:rsid w:val="00176B63"/>
    <w:rsid w:val="00180391"/>
    <w:rsid w:val="00185E52"/>
    <w:rsid w:val="00187126"/>
    <w:rsid w:val="001911DF"/>
    <w:rsid w:val="001B002E"/>
    <w:rsid w:val="001B38D4"/>
    <w:rsid w:val="001B5C87"/>
    <w:rsid w:val="001B64FF"/>
    <w:rsid w:val="001C0D6E"/>
    <w:rsid w:val="001C0E09"/>
    <w:rsid w:val="001C515F"/>
    <w:rsid w:val="001C56FA"/>
    <w:rsid w:val="001C6662"/>
    <w:rsid w:val="001D2625"/>
    <w:rsid w:val="001D31F3"/>
    <w:rsid w:val="001F151A"/>
    <w:rsid w:val="00205637"/>
    <w:rsid w:val="00220FAF"/>
    <w:rsid w:val="002276D9"/>
    <w:rsid w:val="00231B6B"/>
    <w:rsid w:val="0023241D"/>
    <w:rsid w:val="002350E0"/>
    <w:rsid w:val="00237DCB"/>
    <w:rsid w:val="00240D49"/>
    <w:rsid w:val="00251355"/>
    <w:rsid w:val="00252D1A"/>
    <w:rsid w:val="00255C50"/>
    <w:rsid w:val="002618E5"/>
    <w:rsid w:val="00276871"/>
    <w:rsid w:val="002776B0"/>
    <w:rsid w:val="00295A01"/>
    <w:rsid w:val="002961A9"/>
    <w:rsid w:val="00297CDA"/>
    <w:rsid w:val="002A116D"/>
    <w:rsid w:val="002A423A"/>
    <w:rsid w:val="002B7629"/>
    <w:rsid w:val="002C4A7B"/>
    <w:rsid w:val="002D2D99"/>
    <w:rsid w:val="002D3825"/>
    <w:rsid w:val="002D6530"/>
    <w:rsid w:val="002E299A"/>
    <w:rsid w:val="002E574A"/>
    <w:rsid w:val="0030284F"/>
    <w:rsid w:val="00307F4A"/>
    <w:rsid w:val="00310871"/>
    <w:rsid w:val="0032006A"/>
    <w:rsid w:val="00326481"/>
    <w:rsid w:val="003308FC"/>
    <w:rsid w:val="00332034"/>
    <w:rsid w:val="00332B87"/>
    <w:rsid w:val="003358AB"/>
    <w:rsid w:val="0033776A"/>
    <w:rsid w:val="003530A1"/>
    <w:rsid w:val="00356CB8"/>
    <w:rsid w:val="00361463"/>
    <w:rsid w:val="003724F4"/>
    <w:rsid w:val="00377736"/>
    <w:rsid w:val="003876BC"/>
    <w:rsid w:val="003A615B"/>
    <w:rsid w:val="003A7BF3"/>
    <w:rsid w:val="003B11AA"/>
    <w:rsid w:val="003B2C95"/>
    <w:rsid w:val="003B401B"/>
    <w:rsid w:val="003D0D83"/>
    <w:rsid w:val="003D41C8"/>
    <w:rsid w:val="003D7422"/>
    <w:rsid w:val="003E23C6"/>
    <w:rsid w:val="003E43B3"/>
    <w:rsid w:val="003E7F8D"/>
    <w:rsid w:val="003F4F87"/>
    <w:rsid w:val="00412C9D"/>
    <w:rsid w:val="00420879"/>
    <w:rsid w:val="0042204C"/>
    <w:rsid w:val="00426E4F"/>
    <w:rsid w:val="00427A87"/>
    <w:rsid w:val="00435F39"/>
    <w:rsid w:val="004363F0"/>
    <w:rsid w:val="00442F10"/>
    <w:rsid w:val="004442B9"/>
    <w:rsid w:val="00452247"/>
    <w:rsid w:val="00453907"/>
    <w:rsid w:val="0046452B"/>
    <w:rsid w:val="00471282"/>
    <w:rsid w:val="0047137C"/>
    <w:rsid w:val="00482603"/>
    <w:rsid w:val="00496CE6"/>
    <w:rsid w:val="004A02D9"/>
    <w:rsid w:val="004A7E75"/>
    <w:rsid w:val="004B13DF"/>
    <w:rsid w:val="004B2C4E"/>
    <w:rsid w:val="004B3098"/>
    <w:rsid w:val="004B579E"/>
    <w:rsid w:val="004C0E02"/>
    <w:rsid w:val="004C2D0A"/>
    <w:rsid w:val="004E4B8A"/>
    <w:rsid w:val="004E4D2C"/>
    <w:rsid w:val="004E7F95"/>
    <w:rsid w:val="004F5192"/>
    <w:rsid w:val="004F5A14"/>
    <w:rsid w:val="005017D2"/>
    <w:rsid w:val="00504C9B"/>
    <w:rsid w:val="0051129A"/>
    <w:rsid w:val="00514D99"/>
    <w:rsid w:val="005206B3"/>
    <w:rsid w:val="00522777"/>
    <w:rsid w:val="00523A66"/>
    <w:rsid w:val="00524FA8"/>
    <w:rsid w:val="00535E99"/>
    <w:rsid w:val="00536663"/>
    <w:rsid w:val="005420D0"/>
    <w:rsid w:val="00547E3E"/>
    <w:rsid w:val="00551EFC"/>
    <w:rsid w:val="00554C4E"/>
    <w:rsid w:val="0055561A"/>
    <w:rsid w:val="005633F5"/>
    <w:rsid w:val="00564DBE"/>
    <w:rsid w:val="00570A13"/>
    <w:rsid w:val="00582951"/>
    <w:rsid w:val="00584B1A"/>
    <w:rsid w:val="00584C39"/>
    <w:rsid w:val="005908D4"/>
    <w:rsid w:val="00592911"/>
    <w:rsid w:val="00595180"/>
    <w:rsid w:val="005A3FBD"/>
    <w:rsid w:val="005C0570"/>
    <w:rsid w:val="005C165A"/>
    <w:rsid w:val="005C2537"/>
    <w:rsid w:val="005C29BF"/>
    <w:rsid w:val="005C4A3D"/>
    <w:rsid w:val="005C55E7"/>
    <w:rsid w:val="005D160F"/>
    <w:rsid w:val="005D54B9"/>
    <w:rsid w:val="005E16D0"/>
    <w:rsid w:val="005F50F1"/>
    <w:rsid w:val="005F59D8"/>
    <w:rsid w:val="005F63DA"/>
    <w:rsid w:val="00603135"/>
    <w:rsid w:val="0061312E"/>
    <w:rsid w:val="006136CB"/>
    <w:rsid w:val="00613D98"/>
    <w:rsid w:val="00622374"/>
    <w:rsid w:val="00637195"/>
    <w:rsid w:val="00642A2B"/>
    <w:rsid w:val="006476CA"/>
    <w:rsid w:val="006624CE"/>
    <w:rsid w:val="00663AE9"/>
    <w:rsid w:val="00667583"/>
    <w:rsid w:val="00672100"/>
    <w:rsid w:val="00673A49"/>
    <w:rsid w:val="006763CE"/>
    <w:rsid w:val="00676805"/>
    <w:rsid w:val="006855D3"/>
    <w:rsid w:val="006861A7"/>
    <w:rsid w:val="00686E2A"/>
    <w:rsid w:val="0069210E"/>
    <w:rsid w:val="00694342"/>
    <w:rsid w:val="006A7782"/>
    <w:rsid w:val="006A77A4"/>
    <w:rsid w:val="006B01CC"/>
    <w:rsid w:val="006B094A"/>
    <w:rsid w:val="006B49AA"/>
    <w:rsid w:val="006D28C8"/>
    <w:rsid w:val="006D36C7"/>
    <w:rsid w:val="006D5139"/>
    <w:rsid w:val="006D5175"/>
    <w:rsid w:val="006E30FF"/>
    <w:rsid w:val="006E31A3"/>
    <w:rsid w:val="006F1952"/>
    <w:rsid w:val="006F45DD"/>
    <w:rsid w:val="007040D8"/>
    <w:rsid w:val="00704268"/>
    <w:rsid w:val="00704F94"/>
    <w:rsid w:val="00705373"/>
    <w:rsid w:val="00712B15"/>
    <w:rsid w:val="007133B7"/>
    <w:rsid w:val="007228BF"/>
    <w:rsid w:val="00723567"/>
    <w:rsid w:val="00723D0F"/>
    <w:rsid w:val="0072671C"/>
    <w:rsid w:val="0072728E"/>
    <w:rsid w:val="0072761B"/>
    <w:rsid w:val="0073177E"/>
    <w:rsid w:val="00731F90"/>
    <w:rsid w:val="00734D21"/>
    <w:rsid w:val="0073514A"/>
    <w:rsid w:val="00735165"/>
    <w:rsid w:val="0073734C"/>
    <w:rsid w:val="00745ABD"/>
    <w:rsid w:val="00745E12"/>
    <w:rsid w:val="00754BAE"/>
    <w:rsid w:val="00754F09"/>
    <w:rsid w:val="00755C3C"/>
    <w:rsid w:val="00760DBE"/>
    <w:rsid w:val="007626D7"/>
    <w:rsid w:val="00775A48"/>
    <w:rsid w:val="007768A9"/>
    <w:rsid w:val="0078125D"/>
    <w:rsid w:val="0078215E"/>
    <w:rsid w:val="007838C7"/>
    <w:rsid w:val="00783ED1"/>
    <w:rsid w:val="007952D8"/>
    <w:rsid w:val="007A5133"/>
    <w:rsid w:val="007A5B10"/>
    <w:rsid w:val="007B2B59"/>
    <w:rsid w:val="007B4E47"/>
    <w:rsid w:val="007B5F0A"/>
    <w:rsid w:val="007C0154"/>
    <w:rsid w:val="007C0F50"/>
    <w:rsid w:val="007D72FE"/>
    <w:rsid w:val="007D739A"/>
    <w:rsid w:val="007D77D2"/>
    <w:rsid w:val="007E072A"/>
    <w:rsid w:val="007E516B"/>
    <w:rsid w:val="007E59F5"/>
    <w:rsid w:val="007F2B00"/>
    <w:rsid w:val="00800F74"/>
    <w:rsid w:val="00805A51"/>
    <w:rsid w:val="008074A7"/>
    <w:rsid w:val="00820803"/>
    <w:rsid w:val="00820F8F"/>
    <w:rsid w:val="00824C03"/>
    <w:rsid w:val="00831C73"/>
    <w:rsid w:val="008343F5"/>
    <w:rsid w:val="008357E1"/>
    <w:rsid w:val="00835BF0"/>
    <w:rsid w:val="0084353C"/>
    <w:rsid w:val="008446C5"/>
    <w:rsid w:val="008458AF"/>
    <w:rsid w:val="00861943"/>
    <w:rsid w:val="00863877"/>
    <w:rsid w:val="00865E64"/>
    <w:rsid w:val="00866894"/>
    <w:rsid w:val="00874B4E"/>
    <w:rsid w:val="008814BB"/>
    <w:rsid w:val="00881864"/>
    <w:rsid w:val="00883B5D"/>
    <w:rsid w:val="008A0F79"/>
    <w:rsid w:val="008A0FEF"/>
    <w:rsid w:val="008B2240"/>
    <w:rsid w:val="008B50B2"/>
    <w:rsid w:val="008B5E35"/>
    <w:rsid w:val="008E187E"/>
    <w:rsid w:val="008E7224"/>
    <w:rsid w:val="008E7248"/>
    <w:rsid w:val="008F0FA9"/>
    <w:rsid w:val="008F106B"/>
    <w:rsid w:val="008F4604"/>
    <w:rsid w:val="008F798D"/>
    <w:rsid w:val="008F7FF0"/>
    <w:rsid w:val="00901AB0"/>
    <w:rsid w:val="009052B1"/>
    <w:rsid w:val="00914F76"/>
    <w:rsid w:val="0091740F"/>
    <w:rsid w:val="0093061B"/>
    <w:rsid w:val="00932066"/>
    <w:rsid w:val="00940220"/>
    <w:rsid w:val="00946703"/>
    <w:rsid w:val="009509B5"/>
    <w:rsid w:val="00951ADA"/>
    <w:rsid w:val="009547F7"/>
    <w:rsid w:val="0095493E"/>
    <w:rsid w:val="009560E0"/>
    <w:rsid w:val="00957636"/>
    <w:rsid w:val="00957DF5"/>
    <w:rsid w:val="0096549C"/>
    <w:rsid w:val="0097161B"/>
    <w:rsid w:val="009752E8"/>
    <w:rsid w:val="009813FF"/>
    <w:rsid w:val="00986FA9"/>
    <w:rsid w:val="00990B0F"/>
    <w:rsid w:val="00994BEF"/>
    <w:rsid w:val="0099594F"/>
    <w:rsid w:val="009A0C73"/>
    <w:rsid w:val="009A2B49"/>
    <w:rsid w:val="009A6B91"/>
    <w:rsid w:val="009A7040"/>
    <w:rsid w:val="009B016A"/>
    <w:rsid w:val="009B36A3"/>
    <w:rsid w:val="009B4BA5"/>
    <w:rsid w:val="009B6492"/>
    <w:rsid w:val="009D2358"/>
    <w:rsid w:val="009E3D4C"/>
    <w:rsid w:val="009E64CA"/>
    <w:rsid w:val="009F1B6D"/>
    <w:rsid w:val="009F2AD8"/>
    <w:rsid w:val="00A01F2C"/>
    <w:rsid w:val="00A021EE"/>
    <w:rsid w:val="00A077DC"/>
    <w:rsid w:val="00A07D6A"/>
    <w:rsid w:val="00A1153B"/>
    <w:rsid w:val="00A142F0"/>
    <w:rsid w:val="00A16A9B"/>
    <w:rsid w:val="00A355BA"/>
    <w:rsid w:val="00A35947"/>
    <w:rsid w:val="00A4016D"/>
    <w:rsid w:val="00A44877"/>
    <w:rsid w:val="00A509B7"/>
    <w:rsid w:val="00A50F2E"/>
    <w:rsid w:val="00A52C05"/>
    <w:rsid w:val="00A52DCE"/>
    <w:rsid w:val="00A57711"/>
    <w:rsid w:val="00A60023"/>
    <w:rsid w:val="00A71518"/>
    <w:rsid w:val="00A75284"/>
    <w:rsid w:val="00A754A7"/>
    <w:rsid w:val="00A870FC"/>
    <w:rsid w:val="00AA0DCB"/>
    <w:rsid w:val="00AA0DE1"/>
    <w:rsid w:val="00AA0FD2"/>
    <w:rsid w:val="00AA1F72"/>
    <w:rsid w:val="00AA5829"/>
    <w:rsid w:val="00AB1D18"/>
    <w:rsid w:val="00AB7635"/>
    <w:rsid w:val="00AB7C7F"/>
    <w:rsid w:val="00AC0F05"/>
    <w:rsid w:val="00AC6720"/>
    <w:rsid w:val="00AC690A"/>
    <w:rsid w:val="00AC71A1"/>
    <w:rsid w:val="00AD2150"/>
    <w:rsid w:val="00AD3AFB"/>
    <w:rsid w:val="00AD61F6"/>
    <w:rsid w:val="00AD6242"/>
    <w:rsid w:val="00AD70F8"/>
    <w:rsid w:val="00AE1044"/>
    <w:rsid w:val="00AE1EC8"/>
    <w:rsid w:val="00AF33FF"/>
    <w:rsid w:val="00B00213"/>
    <w:rsid w:val="00B0728D"/>
    <w:rsid w:val="00B116D9"/>
    <w:rsid w:val="00B11D05"/>
    <w:rsid w:val="00B2014D"/>
    <w:rsid w:val="00B26B02"/>
    <w:rsid w:val="00B27255"/>
    <w:rsid w:val="00B2763D"/>
    <w:rsid w:val="00B316D5"/>
    <w:rsid w:val="00B31AED"/>
    <w:rsid w:val="00B33D42"/>
    <w:rsid w:val="00B4396E"/>
    <w:rsid w:val="00B5263F"/>
    <w:rsid w:val="00B563E3"/>
    <w:rsid w:val="00B618ED"/>
    <w:rsid w:val="00B63040"/>
    <w:rsid w:val="00B63715"/>
    <w:rsid w:val="00B67269"/>
    <w:rsid w:val="00B73AFC"/>
    <w:rsid w:val="00B768E1"/>
    <w:rsid w:val="00BC22F5"/>
    <w:rsid w:val="00BC2572"/>
    <w:rsid w:val="00BC6D66"/>
    <w:rsid w:val="00BD003D"/>
    <w:rsid w:val="00BD0D66"/>
    <w:rsid w:val="00BD30FE"/>
    <w:rsid w:val="00BD401E"/>
    <w:rsid w:val="00BD4ED1"/>
    <w:rsid w:val="00BD7BEC"/>
    <w:rsid w:val="00BE001D"/>
    <w:rsid w:val="00BE10D5"/>
    <w:rsid w:val="00BE5AD8"/>
    <w:rsid w:val="00BE6456"/>
    <w:rsid w:val="00BE68B6"/>
    <w:rsid w:val="00BE6C7F"/>
    <w:rsid w:val="00BF6EEB"/>
    <w:rsid w:val="00C03A32"/>
    <w:rsid w:val="00C045ED"/>
    <w:rsid w:val="00C06EC4"/>
    <w:rsid w:val="00C11C9A"/>
    <w:rsid w:val="00C20D44"/>
    <w:rsid w:val="00C21DDA"/>
    <w:rsid w:val="00C25BA4"/>
    <w:rsid w:val="00C3460C"/>
    <w:rsid w:val="00C36A21"/>
    <w:rsid w:val="00C446DC"/>
    <w:rsid w:val="00C50A85"/>
    <w:rsid w:val="00C72C19"/>
    <w:rsid w:val="00C74EFF"/>
    <w:rsid w:val="00C75B16"/>
    <w:rsid w:val="00C80C76"/>
    <w:rsid w:val="00C82062"/>
    <w:rsid w:val="00CA14DB"/>
    <w:rsid w:val="00CA4A8D"/>
    <w:rsid w:val="00CA5BAA"/>
    <w:rsid w:val="00CB41F3"/>
    <w:rsid w:val="00CB4D38"/>
    <w:rsid w:val="00CB52E9"/>
    <w:rsid w:val="00CC2146"/>
    <w:rsid w:val="00CC2FDF"/>
    <w:rsid w:val="00CC6F55"/>
    <w:rsid w:val="00CD6355"/>
    <w:rsid w:val="00CD6EE5"/>
    <w:rsid w:val="00CE7472"/>
    <w:rsid w:val="00CE792E"/>
    <w:rsid w:val="00CF0E31"/>
    <w:rsid w:val="00CF3B0C"/>
    <w:rsid w:val="00D01560"/>
    <w:rsid w:val="00D056B6"/>
    <w:rsid w:val="00D07A96"/>
    <w:rsid w:val="00D12DC1"/>
    <w:rsid w:val="00D22622"/>
    <w:rsid w:val="00D23956"/>
    <w:rsid w:val="00D24B06"/>
    <w:rsid w:val="00D35C76"/>
    <w:rsid w:val="00D36811"/>
    <w:rsid w:val="00D43FED"/>
    <w:rsid w:val="00D46545"/>
    <w:rsid w:val="00D5058B"/>
    <w:rsid w:val="00D606A2"/>
    <w:rsid w:val="00D60A3E"/>
    <w:rsid w:val="00D843B8"/>
    <w:rsid w:val="00D872D5"/>
    <w:rsid w:val="00D87806"/>
    <w:rsid w:val="00D955DF"/>
    <w:rsid w:val="00D95980"/>
    <w:rsid w:val="00D96CBD"/>
    <w:rsid w:val="00DA4C94"/>
    <w:rsid w:val="00DA4E82"/>
    <w:rsid w:val="00DA66B8"/>
    <w:rsid w:val="00DB20EA"/>
    <w:rsid w:val="00DB5E43"/>
    <w:rsid w:val="00DC4736"/>
    <w:rsid w:val="00DC67AC"/>
    <w:rsid w:val="00DD2728"/>
    <w:rsid w:val="00DD3BC4"/>
    <w:rsid w:val="00DD429F"/>
    <w:rsid w:val="00DD50B5"/>
    <w:rsid w:val="00DE1217"/>
    <w:rsid w:val="00DE5E6E"/>
    <w:rsid w:val="00DF70D0"/>
    <w:rsid w:val="00E00B72"/>
    <w:rsid w:val="00E016ED"/>
    <w:rsid w:val="00E03162"/>
    <w:rsid w:val="00E037AB"/>
    <w:rsid w:val="00E046C5"/>
    <w:rsid w:val="00E133D9"/>
    <w:rsid w:val="00E2627B"/>
    <w:rsid w:val="00E416B1"/>
    <w:rsid w:val="00E42943"/>
    <w:rsid w:val="00E45565"/>
    <w:rsid w:val="00E463F1"/>
    <w:rsid w:val="00E5150E"/>
    <w:rsid w:val="00E53B1F"/>
    <w:rsid w:val="00E55F68"/>
    <w:rsid w:val="00E73AA8"/>
    <w:rsid w:val="00E74E9F"/>
    <w:rsid w:val="00E847B9"/>
    <w:rsid w:val="00EB0A23"/>
    <w:rsid w:val="00EB3EEB"/>
    <w:rsid w:val="00EB6045"/>
    <w:rsid w:val="00EB60A2"/>
    <w:rsid w:val="00EC03A3"/>
    <w:rsid w:val="00EC10C7"/>
    <w:rsid w:val="00EC17C7"/>
    <w:rsid w:val="00EC7F5A"/>
    <w:rsid w:val="00ED0C2C"/>
    <w:rsid w:val="00ED4960"/>
    <w:rsid w:val="00EE26DF"/>
    <w:rsid w:val="00EE5675"/>
    <w:rsid w:val="00EF1269"/>
    <w:rsid w:val="00EF2E93"/>
    <w:rsid w:val="00EF578B"/>
    <w:rsid w:val="00F0249E"/>
    <w:rsid w:val="00F1514C"/>
    <w:rsid w:val="00F20946"/>
    <w:rsid w:val="00F224B2"/>
    <w:rsid w:val="00F252AD"/>
    <w:rsid w:val="00F273D3"/>
    <w:rsid w:val="00F27AB0"/>
    <w:rsid w:val="00F32404"/>
    <w:rsid w:val="00F403AB"/>
    <w:rsid w:val="00F803C7"/>
    <w:rsid w:val="00F81692"/>
    <w:rsid w:val="00F85FA0"/>
    <w:rsid w:val="00F90432"/>
    <w:rsid w:val="00F904BF"/>
    <w:rsid w:val="00F90B57"/>
    <w:rsid w:val="00F96DEF"/>
    <w:rsid w:val="00FB0E8D"/>
    <w:rsid w:val="00FB339E"/>
    <w:rsid w:val="00FB459E"/>
    <w:rsid w:val="00FB5E16"/>
    <w:rsid w:val="00FC0A80"/>
    <w:rsid w:val="00FC1721"/>
    <w:rsid w:val="00FC1B57"/>
    <w:rsid w:val="00FC539B"/>
    <w:rsid w:val="00FD1A97"/>
    <w:rsid w:val="00FD3036"/>
    <w:rsid w:val="00FD513E"/>
    <w:rsid w:val="00FD5D2A"/>
    <w:rsid w:val="00FD7737"/>
    <w:rsid w:val="00FE2A49"/>
    <w:rsid w:val="00FE396D"/>
    <w:rsid w:val="00FF3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semiHidden="0" w:uiPriority="0" w:unhideWhenUsed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9A0C73"/>
    <w:pPr>
      <w:bidi/>
      <w:spacing w:after="200" w:line="276" w:lineRule="auto"/>
    </w:pPr>
    <w:rPr>
      <w:rFonts w:cs="Tahoma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F4604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F4604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8F4604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F4604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F4604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8F4604"/>
    <w:rPr>
      <w:rFonts w:ascii="Cambria" w:hAnsi="Cambria" w:cs="Times New Roman"/>
      <w:b/>
      <w:bCs/>
      <w:color w:val="4F81BD"/>
    </w:rPr>
  </w:style>
  <w:style w:type="paragraph" w:customStyle="1" w:styleId="10">
    <w:name w:val="1"/>
    <w:basedOn w:val="Normal"/>
    <w:uiPriority w:val="99"/>
    <w:rsid w:val="00800F7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David"/>
      <w:b/>
      <w:bCs/>
      <w:sz w:val="20"/>
      <w:szCs w:val="28"/>
    </w:rPr>
  </w:style>
  <w:style w:type="paragraph" w:customStyle="1" w:styleId="20">
    <w:name w:val="2"/>
    <w:basedOn w:val="10"/>
    <w:uiPriority w:val="99"/>
    <w:rsid w:val="00800F74"/>
    <w:pPr>
      <w:ind w:left="424"/>
    </w:pPr>
  </w:style>
  <w:style w:type="paragraph" w:customStyle="1" w:styleId="33">
    <w:name w:val="33"/>
    <w:basedOn w:val="Normal"/>
    <w:uiPriority w:val="99"/>
    <w:rsid w:val="00800F74"/>
    <w:pPr>
      <w:overflowPunct w:val="0"/>
      <w:autoSpaceDE w:val="0"/>
      <w:autoSpaceDN w:val="0"/>
      <w:adjustRightInd w:val="0"/>
      <w:spacing w:after="0" w:line="240" w:lineRule="auto"/>
      <w:ind w:left="1558"/>
      <w:textAlignment w:val="baseline"/>
    </w:pPr>
    <w:rPr>
      <w:rFonts w:ascii="Times New Roman" w:eastAsia="Times New Roman" w:hAnsi="Times New Roman" w:cs="David"/>
      <w:sz w:val="20"/>
      <w:szCs w:val="28"/>
    </w:rPr>
  </w:style>
  <w:style w:type="paragraph" w:styleId="Footer">
    <w:name w:val="footer"/>
    <w:basedOn w:val="Normal"/>
    <w:link w:val="FooterChar"/>
    <w:uiPriority w:val="99"/>
    <w:rsid w:val="00AE104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AE1044"/>
    <w:rPr>
      <w:rFonts w:ascii="Times New Roman" w:hAnsi="Times New Roman" w:cs="Miriam"/>
      <w:sz w:val="20"/>
      <w:szCs w:val="20"/>
      <w:lang w:bidi="he-IL"/>
    </w:rPr>
  </w:style>
  <w:style w:type="paragraph" w:styleId="Header">
    <w:name w:val="header"/>
    <w:basedOn w:val="Normal"/>
    <w:link w:val="HeaderChar"/>
    <w:uiPriority w:val="99"/>
    <w:semiHidden/>
    <w:rsid w:val="005017D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017D2"/>
    <w:rPr>
      <w:rFonts w:ascii="Times New Roman" w:hAnsi="Times New Roman" w:cs="Miriam"/>
      <w:sz w:val="20"/>
      <w:szCs w:val="20"/>
      <w:lang w:bidi="he-IL"/>
    </w:rPr>
  </w:style>
  <w:style w:type="paragraph" w:styleId="ListParagraph">
    <w:name w:val="List Paragraph"/>
    <w:basedOn w:val="Normal"/>
    <w:link w:val="ListParagraphChar"/>
    <w:uiPriority w:val="99"/>
    <w:qFormat/>
    <w:rsid w:val="007952D8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70537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05373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uiPriority w:val="99"/>
    <w:semiHidden/>
    <w:rsid w:val="00B116D9"/>
    <w:rPr>
      <w:rFonts w:cs="Times New Roman"/>
    </w:rPr>
  </w:style>
  <w:style w:type="paragraph" w:customStyle="1" w:styleId="11">
    <w:name w:val="רמה 1"/>
    <w:basedOn w:val="Heading1"/>
    <w:next w:val="Normal"/>
    <w:uiPriority w:val="99"/>
    <w:rsid w:val="008F4604"/>
    <w:rPr>
      <w:rFonts w:ascii="Tahoma" w:hAnsi="Tahoma" w:cs="Tahoma"/>
      <w:b w:val="0"/>
      <w:bCs w:val="0"/>
      <w:color w:val="auto"/>
      <w:sz w:val="24"/>
      <w:szCs w:val="24"/>
    </w:rPr>
  </w:style>
  <w:style w:type="paragraph" w:customStyle="1" w:styleId="1">
    <w:name w:val="מיספור 1"/>
    <w:basedOn w:val="Normal"/>
    <w:link w:val="110"/>
    <w:uiPriority w:val="99"/>
    <w:rsid w:val="008F798D"/>
    <w:pPr>
      <w:numPr>
        <w:numId w:val="1"/>
      </w:numPr>
      <w:spacing w:after="0"/>
    </w:pPr>
    <w:rPr>
      <w:rFonts w:ascii="Tahoma" w:hAnsi="Tahoma"/>
      <w:b/>
      <w:bCs/>
      <w:sz w:val="24"/>
      <w:u w:val="single"/>
    </w:rPr>
  </w:style>
  <w:style w:type="paragraph" w:customStyle="1" w:styleId="2">
    <w:name w:val="מספור 2"/>
    <w:basedOn w:val="Normal"/>
    <w:link w:val="21"/>
    <w:uiPriority w:val="99"/>
    <w:rsid w:val="008F798D"/>
    <w:pPr>
      <w:numPr>
        <w:ilvl w:val="1"/>
        <w:numId w:val="1"/>
      </w:numPr>
    </w:p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8F4604"/>
    <w:rPr>
      <w:rFonts w:cs="Times New Roman"/>
    </w:rPr>
  </w:style>
  <w:style w:type="character" w:customStyle="1" w:styleId="12">
    <w:name w:val="מיספור 1 תו"/>
    <w:basedOn w:val="ListParagraphChar"/>
    <w:link w:val="1"/>
    <w:uiPriority w:val="99"/>
    <w:locked/>
    <w:rsid w:val="008F4604"/>
  </w:style>
  <w:style w:type="character" w:customStyle="1" w:styleId="110">
    <w:name w:val="מיספור 1 תו1"/>
    <w:basedOn w:val="ListParagraphChar"/>
    <w:link w:val="1"/>
    <w:uiPriority w:val="99"/>
    <w:locked/>
    <w:rsid w:val="008F798D"/>
    <w:rPr>
      <w:rFonts w:ascii="Tahoma" w:hAnsi="Tahoma" w:cs="Tahoma"/>
      <w:b/>
      <w:bCs/>
      <w:sz w:val="24"/>
      <w:szCs w:val="24"/>
      <w:u w:val="single"/>
    </w:rPr>
  </w:style>
  <w:style w:type="character" w:customStyle="1" w:styleId="22">
    <w:name w:val="מספור 2 תו"/>
    <w:basedOn w:val="110"/>
    <w:link w:val="2"/>
    <w:uiPriority w:val="99"/>
    <w:locked/>
    <w:rsid w:val="008F4604"/>
  </w:style>
  <w:style w:type="paragraph" w:styleId="TOC1">
    <w:name w:val="toc 1"/>
    <w:basedOn w:val="Normal"/>
    <w:next w:val="Normal"/>
    <w:autoRedefine/>
    <w:uiPriority w:val="99"/>
    <w:semiHidden/>
    <w:rsid w:val="00986FA9"/>
    <w:pPr>
      <w:spacing w:before="360" w:after="360"/>
    </w:pPr>
    <w:rPr>
      <w:rFonts w:ascii="Tahoma" w:hAnsi="Tahoma"/>
      <w:b/>
      <w:bCs/>
      <w:caps/>
      <w:sz w:val="28"/>
      <w:szCs w:val="28"/>
      <w:u w:val="single"/>
    </w:rPr>
  </w:style>
  <w:style w:type="paragraph" w:styleId="TOC2">
    <w:name w:val="toc 2"/>
    <w:basedOn w:val="Normal"/>
    <w:next w:val="Normal"/>
    <w:autoRedefine/>
    <w:uiPriority w:val="99"/>
    <w:semiHidden/>
    <w:rsid w:val="002B7629"/>
    <w:pPr>
      <w:tabs>
        <w:tab w:val="left" w:pos="2222"/>
        <w:tab w:val="right" w:leader="underscore" w:pos="10194"/>
      </w:tabs>
      <w:spacing w:after="0"/>
      <w:ind w:left="567"/>
    </w:pPr>
    <w:rPr>
      <w:rFonts w:ascii="Tahoma" w:hAnsi="Tahoma"/>
      <w:b/>
      <w:bCs/>
      <w:smallCaps/>
      <w:sz w:val="24"/>
    </w:rPr>
  </w:style>
  <w:style w:type="character" w:styleId="Hyperlink">
    <w:name w:val="Hyperlink"/>
    <w:basedOn w:val="DefaultParagraphFont"/>
    <w:uiPriority w:val="99"/>
    <w:rsid w:val="008F4604"/>
    <w:rPr>
      <w:rFonts w:cs="Times New Roman"/>
      <w:color w:val="0000FF"/>
      <w:u w:val="single"/>
    </w:rPr>
  </w:style>
  <w:style w:type="paragraph" w:customStyle="1" w:styleId="30">
    <w:name w:val="3"/>
    <w:basedOn w:val="20"/>
    <w:uiPriority w:val="99"/>
    <w:rsid w:val="00310871"/>
    <w:pPr>
      <w:ind w:left="1133"/>
    </w:pPr>
  </w:style>
  <w:style w:type="paragraph" w:customStyle="1" w:styleId="3">
    <w:name w:val="מיספור 3"/>
    <w:basedOn w:val="Normal"/>
    <w:link w:val="31"/>
    <w:uiPriority w:val="99"/>
    <w:rsid w:val="00820F8F"/>
    <w:pPr>
      <w:numPr>
        <w:ilvl w:val="2"/>
        <w:numId w:val="1"/>
      </w:numPr>
    </w:pPr>
  </w:style>
  <w:style w:type="table" w:styleId="TableGrid">
    <w:name w:val="Table Grid"/>
    <w:basedOn w:val="TableNormal"/>
    <w:uiPriority w:val="99"/>
    <w:rsid w:val="002D2D99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">
    <w:name w:val="מספור 2 תו1"/>
    <w:basedOn w:val="110"/>
    <w:link w:val="2"/>
    <w:uiPriority w:val="99"/>
    <w:locked/>
    <w:rsid w:val="008F798D"/>
  </w:style>
  <w:style w:type="character" w:customStyle="1" w:styleId="31">
    <w:name w:val="מיספור 3 תו"/>
    <w:basedOn w:val="21"/>
    <w:link w:val="3"/>
    <w:uiPriority w:val="99"/>
    <w:locked/>
    <w:rsid w:val="008F798D"/>
  </w:style>
  <w:style w:type="paragraph" w:customStyle="1" w:styleId="4">
    <w:name w:val="4"/>
    <w:basedOn w:val="30"/>
    <w:uiPriority w:val="99"/>
    <w:rsid w:val="009547F7"/>
    <w:pPr>
      <w:ind w:left="1842"/>
    </w:pPr>
  </w:style>
  <w:style w:type="paragraph" w:customStyle="1" w:styleId="5">
    <w:name w:val="5"/>
    <w:basedOn w:val="4"/>
    <w:uiPriority w:val="99"/>
    <w:rsid w:val="00C82062"/>
    <w:pPr>
      <w:ind w:left="2976"/>
    </w:pPr>
  </w:style>
  <w:style w:type="paragraph" w:styleId="Caption">
    <w:name w:val="caption"/>
    <w:basedOn w:val="Normal"/>
    <w:next w:val="Normal"/>
    <w:uiPriority w:val="99"/>
    <w:qFormat/>
    <w:rsid w:val="00E2627B"/>
    <w:pPr>
      <w:spacing w:line="240" w:lineRule="auto"/>
    </w:pPr>
    <w:rPr>
      <w:b/>
      <w:bCs/>
      <w:color w:val="4F81BD"/>
      <w:sz w:val="18"/>
      <w:szCs w:val="18"/>
    </w:rPr>
  </w:style>
  <w:style w:type="paragraph" w:styleId="TOC3">
    <w:name w:val="toc 3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mallCaps/>
      <w:szCs w:val="22"/>
    </w:rPr>
  </w:style>
  <w:style w:type="paragraph" w:styleId="TOC4">
    <w:name w:val="toc 4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zCs w:val="22"/>
    </w:rPr>
  </w:style>
  <w:style w:type="paragraph" w:styleId="TOC5">
    <w:name w:val="toc 5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zCs w:val="22"/>
    </w:rPr>
  </w:style>
  <w:style w:type="paragraph" w:styleId="TOC6">
    <w:name w:val="toc 6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zCs w:val="22"/>
    </w:rPr>
  </w:style>
  <w:style w:type="paragraph" w:styleId="TOC7">
    <w:name w:val="toc 7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zCs w:val="22"/>
    </w:rPr>
  </w:style>
  <w:style w:type="paragraph" w:styleId="TOC8">
    <w:name w:val="toc 8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zCs w:val="22"/>
    </w:rPr>
  </w:style>
  <w:style w:type="paragraph" w:styleId="TOC9">
    <w:name w:val="toc 9"/>
    <w:basedOn w:val="Normal"/>
    <w:next w:val="Normal"/>
    <w:autoRedefine/>
    <w:uiPriority w:val="99"/>
    <w:semiHidden/>
    <w:rsid w:val="00426E4F"/>
    <w:pPr>
      <w:spacing w:after="0"/>
    </w:pPr>
    <w:rPr>
      <w:rFonts w:cs="Times New Roman"/>
      <w:szCs w:val="22"/>
    </w:rPr>
  </w:style>
  <w:style w:type="paragraph" w:styleId="TOCHeading">
    <w:name w:val="TOC Heading"/>
    <w:basedOn w:val="Heading1"/>
    <w:next w:val="Normal"/>
    <w:uiPriority w:val="99"/>
    <w:qFormat/>
    <w:rsid w:val="00A077DC"/>
    <w:pPr>
      <w:outlineLvl w:val="9"/>
    </w:pPr>
    <w:rPr>
      <w:rFonts w:ascii="Tahoma" w:hAnsi="Tahoma" w:cs="Tahoma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66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6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6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602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66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602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0238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2593</TotalTime>
  <Pages>16</Pages>
  <Words>1179</Words>
  <Characters>5900</Characters>
  <Application>Microsoft Office Outlook</Application>
  <DocSecurity>0</DocSecurity>
  <Lines>0</Lines>
  <Paragraphs>0</Paragraphs>
  <ScaleCrop>false</ScaleCrop>
  <Company>moe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odelya litvak</dc:creator>
  <cp:keywords/>
  <dc:description/>
  <cp:lastModifiedBy>user</cp:lastModifiedBy>
  <cp:revision>32</cp:revision>
  <cp:lastPrinted>2009-12-02T10:20:00Z</cp:lastPrinted>
  <dcterms:created xsi:type="dcterms:W3CDTF">2009-12-01T11:22:00Z</dcterms:created>
  <dcterms:modified xsi:type="dcterms:W3CDTF">2011-10-26T10:22:00Z</dcterms:modified>
</cp:coreProperties>
</file>